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AF" w:rsidRPr="00D430A0" w:rsidRDefault="007271AF" w:rsidP="00D430A0">
      <w:pPr>
        <w:pStyle w:val="yiv699589565msonormal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 xml:space="preserve">Contrato Administrativo </w:t>
      </w:r>
      <w:r w:rsidR="00DD1A4F" w:rsidRPr="00D430A0">
        <w:rPr>
          <w:rFonts w:ascii="Arial" w:hAnsi="Arial" w:cs="Arial"/>
          <w:b/>
          <w:bCs/>
          <w:sz w:val="22"/>
          <w:szCs w:val="22"/>
        </w:rPr>
        <w:t xml:space="preserve">n. </w:t>
      </w:r>
      <w:r w:rsidR="008B18D7" w:rsidRPr="00D430A0">
        <w:rPr>
          <w:rFonts w:ascii="Arial" w:hAnsi="Arial" w:cs="Arial"/>
          <w:b/>
          <w:bCs/>
          <w:sz w:val="22"/>
          <w:szCs w:val="22"/>
        </w:rPr>
        <w:t>17</w:t>
      </w:r>
      <w:r w:rsidR="00DD1A4F" w:rsidRPr="00D430A0">
        <w:rPr>
          <w:rFonts w:ascii="Arial" w:hAnsi="Arial" w:cs="Arial"/>
          <w:b/>
          <w:bCs/>
          <w:sz w:val="22"/>
          <w:szCs w:val="22"/>
        </w:rPr>
        <w:t>/2017</w:t>
      </w:r>
    </w:p>
    <w:p w:rsidR="00DD1A4F" w:rsidRPr="00D430A0" w:rsidRDefault="00DD1A4F" w:rsidP="00D430A0">
      <w:pPr>
        <w:pStyle w:val="yiv699589565msonormal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 xml:space="preserve">Pregão Presencial – Registro de Preço n. </w:t>
      </w:r>
      <w:r w:rsidR="00734ED5" w:rsidRPr="00D430A0">
        <w:rPr>
          <w:rFonts w:ascii="Arial" w:hAnsi="Arial" w:cs="Arial"/>
          <w:b/>
          <w:bCs/>
          <w:sz w:val="22"/>
          <w:szCs w:val="22"/>
        </w:rPr>
        <w:t>02</w:t>
      </w:r>
      <w:r w:rsidRPr="00D430A0">
        <w:rPr>
          <w:rFonts w:ascii="Arial" w:hAnsi="Arial" w:cs="Arial"/>
          <w:b/>
          <w:bCs/>
          <w:sz w:val="22"/>
          <w:szCs w:val="22"/>
        </w:rPr>
        <w:t>/2017</w:t>
      </w:r>
    </w:p>
    <w:p w:rsidR="00DD1A4F" w:rsidRPr="00D430A0" w:rsidRDefault="00DD1A4F" w:rsidP="00D430A0">
      <w:pPr>
        <w:pStyle w:val="yiv699589565msonormal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 xml:space="preserve">Processo Licitatório n. </w:t>
      </w:r>
      <w:r w:rsidR="00734ED5" w:rsidRPr="00D430A0">
        <w:rPr>
          <w:rFonts w:ascii="Arial" w:hAnsi="Arial" w:cs="Arial"/>
          <w:b/>
          <w:bCs/>
          <w:sz w:val="22"/>
          <w:szCs w:val="22"/>
        </w:rPr>
        <w:t>04</w:t>
      </w:r>
      <w:r w:rsidRPr="00D430A0">
        <w:rPr>
          <w:rFonts w:ascii="Arial" w:hAnsi="Arial" w:cs="Arial"/>
          <w:b/>
          <w:bCs/>
          <w:sz w:val="22"/>
          <w:szCs w:val="22"/>
        </w:rPr>
        <w:t>/2017</w:t>
      </w:r>
    </w:p>
    <w:p w:rsidR="00DD1A4F" w:rsidRPr="00D430A0" w:rsidRDefault="00DD1A4F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71AF" w:rsidRPr="00D430A0" w:rsidRDefault="00DD1A4F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ab/>
      </w:r>
      <w:r w:rsidRPr="00D430A0">
        <w:rPr>
          <w:rFonts w:ascii="Arial" w:hAnsi="Arial" w:cs="Arial"/>
          <w:bCs/>
          <w:sz w:val="22"/>
          <w:szCs w:val="22"/>
        </w:rPr>
        <w:t xml:space="preserve">Por esse instrumento contratual, o </w:t>
      </w:r>
      <w:r w:rsidR="007271AF" w:rsidRPr="00D430A0">
        <w:rPr>
          <w:rFonts w:ascii="Arial" w:hAnsi="Arial" w:cs="Arial"/>
          <w:b/>
          <w:bCs/>
          <w:sz w:val="22"/>
          <w:szCs w:val="22"/>
        </w:rPr>
        <w:t xml:space="preserve">MUNICÍPIO DE CAPÃO BONITO DO SUL, </w:t>
      </w:r>
      <w:r w:rsidR="007271AF" w:rsidRPr="00D430A0">
        <w:rPr>
          <w:rFonts w:ascii="Arial" w:hAnsi="Arial" w:cs="Arial"/>
          <w:sz w:val="22"/>
          <w:szCs w:val="22"/>
        </w:rPr>
        <w:t xml:space="preserve">pessoa jurídica de direito público, com sede física na Rua Arthur Feijó, nº 375, na cidade de Capão Bonito do Sul/RS, representado por seu Prefeito Municipal Sr. </w:t>
      </w:r>
      <w:r w:rsidRPr="00D430A0">
        <w:rPr>
          <w:rFonts w:ascii="Arial" w:hAnsi="Arial" w:cs="Arial"/>
          <w:sz w:val="22"/>
          <w:szCs w:val="22"/>
        </w:rPr>
        <w:t>FELIPPE JUNIOR RIETH</w:t>
      </w:r>
      <w:r w:rsidR="007271AF" w:rsidRPr="00D430A0">
        <w:rPr>
          <w:rFonts w:ascii="Arial" w:hAnsi="Arial" w:cs="Arial"/>
          <w:sz w:val="22"/>
          <w:szCs w:val="22"/>
        </w:rPr>
        <w:t xml:space="preserve">, doravante denominado de </w:t>
      </w:r>
      <w:r w:rsidR="007271AF" w:rsidRPr="00D430A0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7271AF" w:rsidRPr="00D430A0">
        <w:rPr>
          <w:rFonts w:ascii="Arial" w:hAnsi="Arial" w:cs="Arial"/>
          <w:sz w:val="22"/>
          <w:szCs w:val="22"/>
        </w:rPr>
        <w:t xml:space="preserve">e de outro lado </w:t>
      </w:r>
      <w:proofErr w:type="gramStart"/>
      <w:r w:rsidR="007271AF" w:rsidRPr="00D430A0">
        <w:rPr>
          <w:rFonts w:ascii="Arial" w:hAnsi="Arial" w:cs="Arial"/>
          <w:sz w:val="22"/>
          <w:szCs w:val="22"/>
        </w:rPr>
        <w:t>a</w:t>
      </w:r>
      <w:proofErr w:type="gramEnd"/>
      <w:r w:rsidR="007271AF" w:rsidRPr="00D430A0">
        <w:rPr>
          <w:rFonts w:ascii="Arial" w:hAnsi="Arial" w:cs="Arial"/>
          <w:sz w:val="22"/>
          <w:szCs w:val="22"/>
        </w:rPr>
        <w:t xml:space="preserve"> empresa </w:t>
      </w:r>
      <w:r w:rsidR="008B18D7" w:rsidRPr="00D430A0">
        <w:rPr>
          <w:rFonts w:ascii="Arial" w:hAnsi="Arial" w:cs="Arial"/>
          <w:b/>
          <w:sz w:val="22"/>
          <w:szCs w:val="22"/>
        </w:rPr>
        <w:t>RECH &amp; BEDIN LTDA - ME</w:t>
      </w:r>
      <w:r w:rsidR="007271AF" w:rsidRPr="00D430A0">
        <w:rPr>
          <w:rFonts w:ascii="Arial" w:hAnsi="Arial" w:cs="Arial"/>
          <w:b/>
          <w:sz w:val="22"/>
          <w:szCs w:val="22"/>
        </w:rPr>
        <w:t xml:space="preserve">, </w:t>
      </w:r>
      <w:r w:rsidR="007271AF" w:rsidRPr="00D430A0">
        <w:rPr>
          <w:rFonts w:ascii="Arial" w:hAnsi="Arial" w:cs="Arial"/>
          <w:sz w:val="22"/>
          <w:szCs w:val="22"/>
        </w:rPr>
        <w:t xml:space="preserve">estabelecida na </w:t>
      </w:r>
      <w:r w:rsidR="008B18D7" w:rsidRPr="00D430A0">
        <w:rPr>
          <w:rFonts w:ascii="Arial" w:hAnsi="Arial" w:cs="Arial"/>
          <w:sz w:val="22"/>
          <w:szCs w:val="22"/>
        </w:rPr>
        <w:t xml:space="preserve">avenida Benjamin </w:t>
      </w:r>
      <w:proofErr w:type="spellStart"/>
      <w:r w:rsidR="008B18D7" w:rsidRPr="00D430A0">
        <w:rPr>
          <w:rFonts w:ascii="Arial" w:hAnsi="Arial" w:cs="Arial"/>
          <w:sz w:val="22"/>
          <w:szCs w:val="22"/>
        </w:rPr>
        <w:t>Bolsonelo</w:t>
      </w:r>
      <w:proofErr w:type="spellEnd"/>
      <w:r w:rsidR="007271AF" w:rsidRPr="00D430A0">
        <w:rPr>
          <w:rFonts w:ascii="Arial" w:hAnsi="Arial" w:cs="Arial"/>
          <w:sz w:val="22"/>
          <w:szCs w:val="22"/>
        </w:rPr>
        <w:t xml:space="preserve">, Centro, em </w:t>
      </w:r>
      <w:r w:rsidR="008B18D7" w:rsidRPr="00D430A0">
        <w:rPr>
          <w:rFonts w:ascii="Arial" w:hAnsi="Arial" w:cs="Arial"/>
          <w:sz w:val="22"/>
          <w:szCs w:val="22"/>
        </w:rPr>
        <w:t xml:space="preserve">Capão Bonito </w:t>
      </w:r>
      <w:r w:rsidR="007271AF" w:rsidRPr="00D430A0">
        <w:rPr>
          <w:rFonts w:ascii="Arial" w:hAnsi="Arial" w:cs="Arial"/>
          <w:sz w:val="22"/>
          <w:szCs w:val="22"/>
        </w:rPr>
        <w:t xml:space="preserve">do Sul/RS, inscrita no CNPJ sob o nº </w:t>
      </w:r>
      <w:r w:rsidR="008B18D7" w:rsidRPr="00D430A0">
        <w:rPr>
          <w:rFonts w:ascii="Arial" w:hAnsi="Arial" w:cs="Arial"/>
          <w:sz w:val="22"/>
          <w:szCs w:val="22"/>
        </w:rPr>
        <w:t>05.128.595/0001-89</w:t>
      </w:r>
      <w:r w:rsidR="007271AF" w:rsidRPr="00D430A0">
        <w:rPr>
          <w:rFonts w:ascii="Arial" w:hAnsi="Arial" w:cs="Arial"/>
          <w:sz w:val="22"/>
          <w:szCs w:val="22"/>
        </w:rPr>
        <w:t xml:space="preserve">, representada pelo </w:t>
      </w:r>
      <w:r w:rsidR="007271AF" w:rsidRPr="008E3D02">
        <w:rPr>
          <w:rFonts w:ascii="Arial" w:hAnsi="Arial" w:cs="Arial"/>
          <w:sz w:val="22"/>
          <w:szCs w:val="22"/>
        </w:rPr>
        <w:t xml:space="preserve">Sr. </w:t>
      </w:r>
      <w:proofErr w:type="spellStart"/>
      <w:r w:rsidR="008E3D02">
        <w:rPr>
          <w:rFonts w:ascii="Arial" w:hAnsi="Arial" w:cs="Arial"/>
          <w:sz w:val="22"/>
          <w:szCs w:val="22"/>
        </w:rPr>
        <w:t>Silverio</w:t>
      </w:r>
      <w:proofErr w:type="spellEnd"/>
      <w:r w:rsidR="008E3D02">
        <w:rPr>
          <w:rFonts w:ascii="Arial" w:hAnsi="Arial" w:cs="Arial"/>
          <w:sz w:val="22"/>
          <w:szCs w:val="22"/>
        </w:rPr>
        <w:t xml:space="preserve"> Clóvis </w:t>
      </w:r>
      <w:proofErr w:type="spellStart"/>
      <w:r w:rsidR="008E3D02">
        <w:rPr>
          <w:rFonts w:ascii="Arial" w:hAnsi="Arial" w:cs="Arial"/>
          <w:sz w:val="22"/>
          <w:szCs w:val="22"/>
        </w:rPr>
        <w:t>Rech</w:t>
      </w:r>
      <w:proofErr w:type="spellEnd"/>
      <w:r w:rsidR="008E3D02">
        <w:rPr>
          <w:rFonts w:ascii="Arial" w:hAnsi="Arial" w:cs="Arial"/>
          <w:sz w:val="22"/>
          <w:szCs w:val="22"/>
        </w:rPr>
        <w:t>, portador do CPF nº 014.040-700-60</w:t>
      </w:r>
      <w:r w:rsidR="007271AF" w:rsidRPr="008E3D02">
        <w:rPr>
          <w:rFonts w:ascii="Arial" w:hAnsi="Arial" w:cs="Arial"/>
          <w:sz w:val="22"/>
          <w:szCs w:val="22"/>
        </w:rPr>
        <w:t xml:space="preserve">, abaixo assinado, doravante denominada </w:t>
      </w:r>
      <w:r w:rsidR="007271AF" w:rsidRPr="008E3D02">
        <w:rPr>
          <w:rFonts w:ascii="Arial" w:hAnsi="Arial" w:cs="Arial"/>
          <w:b/>
          <w:bCs/>
          <w:sz w:val="22"/>
          <w:szCs w:val="22"/>
        </w:rPr>
        <w:t>CONTRATADA</w:t>
      </w:r>
      <w:r w:rsidR="007271AF" w:rsidRPr="00D430A0">
        <w:rPr>
          <w:rFonts w:ascii="Arial" w:hAnsi="Arial" w:cs="Arial"/>
          <w:b/>
          <w:bCs/>
          <w:sz w:val="22"/>
          <w:szCs w:val="22"/>
        </w:rPr>
        <w:t xml:space="preserve">, </w:t>
      </w:r>
      <w:r w:rsidR="007271AF" w:rsidRPr="00D430A0">
        <w:rPr>
          <w:rFonts w:ascii="Arial" w:hAnsi="Arial" w:cs="Arial"/>
          <w:sz w:val="22"/>
          <w:szCs w:val="22"/>
        </w:rPr>
        <w:t>obedecendo às disposições contidas na Lei Federal n° 8.666/</w:t>
      </w:r>
      <w:r w:rsidRPr="00D430A0">
        <w:rPr>
          <w:rFonts w:ascii="Arial" w:hAnsi="Arial" w:cs="Arial"/>
          <w:sz w:val="22"/>
          <w:szCs w:val="22"/>
        </w:rPr>
        <w:t>19</w:t>
      </w:r>
      <w:r w:rsidR="007271AF" w:rsidRPr="00D430A0">
        <w:rPr>
          <w:rFonts w:ascii="Arial" w:hAnsi="Arial" w:cs="Arial"/>
          <w:sz w:val="22"/>
          <w:szCs w:val="22"/>
        </w:rPr>
        <w:t>93 e alterações, mais as normas estabelecid</w:t>
      </w:r>
      <w:r w:rsidRPr="00D430A0">
        <w:rPr>
          <w:rFonts w:ascii="Arial" w:hAnsi="Arial" w:cs="Arial"/>
          <w:sz w:val="22"/>
          <w:szCs w:val="22"/>
        </w:rPr>
        <w:t xml:space="preserve">as no edital de Pregão Presencial n. </w:t>
      </w:r>
      <w:r w:rsidR="00734ED5" w:rsidRPr="00D430A0">
        <w:rPr>
          <w:rFonts w:ascii="Arial" w:hAnsi="Arial" w:cs="Arial"/>
          <w:sz w:val="22"/>
          <w:szCs w:val="22"/>
        </w:rPr>
        <w:t>02</w:t>
      </w:r>
      <w:r w:rsidRPr="00D430A0">
        <w:rPr>
          <w:rFonts w:ascii="Arial" w:hAnsi="Arial" w:cs="Arial"/>
          <w:sz w:val="22"/>
          <w:szCs w:val="22"/>
        </w:rPr>
        <w:t>/2017</w:t>
      </w:r>
      <w:r w:rsidR="007271AF" w:rsidRPr="00D430A0">
        <w:rPr>
          <w:rFonts w:ascii="Arial" w:hAnsi="Arial" w:cs="Arial"/>
          <w:sz w:val="22"/>
          <w:szCs w:val="22"/>
        </w:rPr>
        <w:t>, contratam o seguinte:</w:t>
      </w:r>
    </w:p>
    <w:p w:rsidR="00A775A2" w:rsidRPr="00D430A0" w:rsidRDefault="00A775A2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71AF" w:rsidRPr="00D430A0" w:rsidRDefault="007271AF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 xml:space="preserve">1. Cláusula Primeira </w:t>
      </w:r>
      <w:r w:rsidRPr="00D430A0">
        <w:rPr>
          <w:rFonts w:ascii="Arial" w:hAnsi="Arial" w:cs="Arial"/>
          <w:sz w:val="22"/>
          <w:szCs w:val="22"/>
        </w:rPr>
        <w:t xml:space="preserve">– O </w:t>
      </w:r>
      <w:r w:rsidRPr="00D430A0">
        <w:rPr>
          <w:rFonts w:ascii="Arial" w:hAnsi="Arial" w:cs="Arial"/>
          <w:b/>
          <w:bCs/>
          <w:sz w:val="22"/>
          <w:szCs w:val="22"/>
        </w:rPr>
        <w:t xml:space="preserve">Contratante </w:t>
      </w:r>
      <w:r w:rsidRPr="00D430A0">
        <w:rPr>
          <w:rFonts w:ascii="Arial" w:hAnsi="Arial" w:cs="Arial"/>
          <w:sz w:val="22"/>
          <w:szCs w:val="22"/>
        </w:rPr>
        <w:t xml:space="preserve">adquire da </w:t>
      </w:r>
      <w:r w:rsidRPr="00D430A0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D430A0">
        <w:rPr>
          <w:rFonts w:ascii="Arial" w:hAnsi="Arial" w:cs="Arial"/>
          <w:sz w:val="22"/>
          <w:szCs w:val="22"/>
        </w:rPr>
        <w:t>os seguintes produtos, nas respectivas quantidades</w:t>
      </w:r>
      <w:r w:rsidR="0052676D" w:rsidRPr="00D430A0">
        <w:rPr>
          <w:rFonts w:ascii="Arial" w:hAnsi="Arial" w:cs="Arial"/>
          <w:sz w:val="22"/>
          <w:szCs w:val="22"/>
        </w:rPr>
        <w:t xml:space="preserve"> mínimas e máximas</w:t>
      </w:r>
      <w:r w:rsidRPr="00D430A0">
        <w:rPr>
          <w:rFonts w:ascii="Arial" w:hAnsi="Arial" w:cs="Arial"/>
          <w:sz w:val="22"/>
          <w:szCs w:val="22"/>
        </w:rPr>
        <w:t xml:space="preserve"> e pelos respectivos valores:</w:t>
      </w:r>
    </w:p>
    <w:p w:rsidR="000026A7" w:rsidRPr="00D430A0" w:rsidRDefault="000026A7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8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560"/>
        <w:gridCol w:w="1418"/>
        <w:gridCol w:w="2973"/>
        <w:gridCol w:w="1374"/>
      </w:tblGrid>
      <w:tr w:rsidR="00DE58FD" w:rsidRPr="00D430A0" w:rsidTr="00DE58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FD" w:rsidRPr="00D430A0" w:rsidRDefault="00DE58FD" w:rsidP="00D430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0A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FD" w:rsidRPr="00D430A0" w:rsidRDefault="00DE58FD" w:rsidP="00D430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0A0">
              <w:rPr>
                <w:rFonts w:ascii="Arial" w:hAnsi="Arial" w:cs="Arial"/>
                <w:b/>
              </w:rPr>
              <w:t>Quantidade Mínima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FD" w:rsidRPr="00D430A0" w:rsidRDefault="00DE58FD" w:rsidP="00D430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0A0">
              <w:rPr>
                <w:rFonts w:ascii="Arial" w:hAnsi="Arial" w:cs="Arial"/>
                <w:b/>
              </w:rPr>
              <w:t>Quantidade Máxima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FD" w:rsidRPr="00D430A0" w:rsidRDefault="00DE58FD" w:rsidP="00D430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0A0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FD" w:rsidRPr="00D430A0" w:rsidRDefault="00DE58FD" w:rsidP="00D430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30A0">
              <w:rPr>
                <w:rFonts w:ascii="Arial" w:hAnsi="Arial" w:cs="Arial"/>
                <w:b/>
              </w:rPr>
              <w:t xml:space="preserve">Valor </w:t>
            </w:r>
            <w:proofErr w:type="spellStart"/>
            <w:r w:rsidRPr="00D430A0">
              <w:rPr>
                <w:rFonts w:ascii="Arial" w:hAnsi="Arial" w:cs="Arial"/>
                <w:b/>
              </w:rPr>
              <w:t>Unit</w:t>
            </w:r>
            <w:proofErr w:type="spellEnd"/>
            <w:r w:rsidRPr="00D430A0">
              <w:rPr>
                <w:rFonts w:ascii="Arial" w:hAnsi="Arial" w:cs="Arial"/>
                <w:b/>
              </w:rPr>
              <w:t>.</w:t>
            </w:r>
          </w:p>
        </w:tc>
      </w:tr>
      <w:tr w:rsidR="00DE58FD" w:rsidRPr="00D430A0" w:rsidTr="00DE58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D" w:rsidRPr="00D430A0" w:rsidRDefault="008B18D7" w:rsidP="00D430A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D430A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D" w:rsidRPr="00D430A0" w:rsidRDefault="008B18D7" w:rsidP="00D430A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D430A0">
              <w:rPr>
                <w:rFonts w:ascii="Arial" w:hAnsi="Arial" w:cs="Arial"/>
              </w:rPr>
              <w:t>7</w:t>
            </w:r>
            <w:r w:rsidR="00DE58FD" w:rsidRPr="00D430A0">
              <w:rPr>
                <w:rFonts w:ascii="Arial" w:hAnsi="Arial" w:cs="Arial"/>
              </w:rPr>
              <w:t xml:space="preserve">0.000 </w:t>
            </w:r>
            <w:proofErr w:type="spellStart"/>
            <w:r w:rsidR="00DE58FD" w:rsidRPr="00D430A0">
              <w:rPr>
                <w:rFonts w:ascii="Arial" w:hAnsi="Arial" w:cs="Arial"/>
              </w:rPr>
              <w:t>lts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D" w:rsidRPr="00D430A0" w:rsidRDefault="008B18D7" w:rsidP="00D430A0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430A0">
              <w:rPr>
                <w:rFonts w:ascii="Arial" w:hAnsi="Arial" w:cs="Arial"/>
              </w:rPr>
              <w:t>150</w:t>
            </w:r>
            <w:r w:rsidR="00DE58FD" w:rsidRPr="00D430A0">
              <w:rPr>
                <w:rFonts w:ascii="Arial" w:hAnsi="Arial" w:cs="Arial"/>
              </w:rPr>
              <w:t xml:space="preserve">.000 </w:t>
            </w:r>
            <w:proofErr w:type="spellStart"/>
            <w:r w:rsidR="00DE58FD" w:rsidRPr="00D430A0">
              <w:rPr>
                <w:rFonts w:ascii="Arial" w:hAnsi="Arial" w:cs="Arial"/>
              </w:rPr>
              <w:t>lts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D" w:rsidRPr="00D430A0" w:rsidRDefault="008B18D7" w:rsidP="00D430A0">
            <w:pPr>
              <w:spacing w:after="0" w:line="240" w:lineRule="auto"/>
              <w:rPr>
                <w:rFonts w:ascii="Arial" w:hAnsi="Arial" w:cs="Arial"/>
              </w:rPr>
            </w:pPr>
            <w:r w:rsidRPr="00D430A0">
              <w:rPr>
                <w:rFonts w:ascii="Arial" w:hAnsi="Arial" w:cs="Arial"/>
              </w:rPr>
              <w:t>Gasolina Comum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FD" w:rsidRPr="00D430A0" w:rsidRDefault="00DE58FD" w:rsidP="00D430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0A0">
              <w:rPr>
                <w:rFonts w:ascii="Arial" w:hAnsi="Arial" w:cs="Arial"/>
              </w:rPr>
              <w:t xml:space="preserve">R$ </w:t>
            </w:r>
            <w:r w:rsidR="008B18D7" w:rsidRPr="00D430A0">
              <w:rPr>
                <w:rFonts w:ascii="Arial" w:hAnsi="Arial" w:cs="Arial"/>
              </w:rPr>
              <w:t>3,97</w:t>
            </w:r>
          </w:p>
        </w:tc>
      </w:tr>
    </w:tbl>
    <w:p w:rsidR="007271AF" w:rsidRPr="00D430A0" w:rsidRDefault="007271AF" w:rsidP="00D430A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7271AF" w:rsidRPr="00D430A0" w:rsidRDefault="007271AF" w:rsidP="00D4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  <w:b/>
          <w:bCs/>
        </w:rPr>
        <w:t xml:space="preserve">2. Cláusula Segunda </w:t>
      </w:r>
      <w:r w:rsidR="00B26F41" w:rsidRPr="00D430A0">
        <w:rPr>
          <w:rFonts w:ascii="Arial" w:hAnsi="Arial" w:cs="Arial"/>
        </w:rPr>
        <w:t>–</w:t>
      </w:r>
      <w:r w:rsidRPr="00D430A0">
        <w:rPr>
          <w:rFonts w:ascii="Arial" w:hAnsi="Arial" w:cs="Arial"/>
          <w:b/>
        </w:rPr>
        <w:t xml:space="preserve"> </w:t>
      </w:r>
      <w:r w:rsidR="00B26F41" w:rsidRPr="00D430A0">
        <w:rPr>
          <w:rFonts w:ascii="Arial" w:hAnsi="Arial" w:cs="Arial"/>
        </w:rPr>
        <w:t xml:space="preserve">A CONTRATADA </w:t>
      </w:r>
      <w:r w:rsidRPr="00D430A0">
        <w:rPr>
          <w:rFonts w:ascii="Arial" w:hAnsi="Arial" w:cs="Arial"/>
        </w:rPr>
        <w:t>deverá a entrega dos produtos adjudicados, objeto</w:t>
      </w:r>
      <w:r w:rsidR="00B26F41" w:rsidRPr="00D430A0">
        <w:rPr>
          <w:rFonts w:ascii="Arial" w:hAnsi="Arial" w:cs="Arial"/>
        </w:rPr>
        <w:t>s</w:t>
      </w:r>
      <w:r w:rsidRPr="00D430A0">
        <w:rPr>
          <w:rFonts w:ascii="Arial" w:hAnsi="Arial" w:cs="Arial"/>
        </w:rPr>
        <w:t xml:space="preserve"> da licitação, </w:t>
      </w:r>
      <w:r w:rsidR="00B26F41" w:rsidRPr="00D430A0">
        <w:rPr>
          <w:rFonts w:ascii="Arial" w:hAnsi="Arial" w:cs="Arial"/>
        </w:rPr>
        <w:t>d</w:t>
      </w:r>
      <w:r w:rsidRPr="00D430A0">
        <w:rPr>
          <w:rFonts w:ascii="Arial" w:hAnsi="Arial" w:cs="Arial"/>
        </w:rPr>
        <w:t>isponibiliza</w:t>
      </w:r>
      <w:r w:rsidR="00B26F41" w:rsidRPr="00D430A0">
        <w:rPr>
          <w:rFonts w:ascii="Arial" w:hAnsi="Arial" w:cs="Arial"/>
        </w:rPr>
        <w:t>n</w:t>
      </w:r>
      <w:r w:rsidRPr="00D430A0">
        <w:rPr>
          <w:rFonts w:ascii="Arial" w:hAnsi="Arial" w:cs="Arial"/>
        </w:rPr>
        <w:t xml:space="preserve">do dentro das necessidades do município, independentemente da quantidade solicitada, em posto de abastecimento situado dentro do perímetro urbano de Capão Bonito do Sul, devendo para tanto </w:t>
      </w:r>
      <w:r w:rsidR="00D430A0" w:rsidRPr="00D430A0">
        <w:rPr>
          <w:rFonts w:ascii="Arial" w:hAnsi="Arial" w:cs="Arial"/>
        </w:rPr>
        <w:t>atender</w:t>
      </w:r>
      <w:r w:rsidRPr="00D430A0">
        <w:rPr>
          <w:rFonts w:ascii="Arial" w:hAnsi="Arial" w:cs="Arial"/>
        </w:rPr>
        <w:t xml:space="preserve"> todas as licenças ambientais exigidas, bem como atender as normas de segurança para implantação do sistema de abastecimento</w:t>
      </w:r>
      <w:r w:rsidR="00D430A0" w:rsidRPr="00D430A0">
        <w:rPr>
          <w:rFonts w:ascii="Arial" w:hAnsi="Arial" w:cs="Arial"/>
        </w:rPr>
        <w:t>.</w:t>
      </w:r>
    </w:p>
    <w:p w:rsidR="00A775A2" w:rsidRPr="00D430A0" w:rsidRDefault="00A775A2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71AF" w:rsidRPr="00D430A0" w:rsidRDefault="007271AF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 xml:space="preserve">3. Cláusula Terceira </w:t>
      </w:r>
      <w:r w:rsidRPr="00D430A0">
        <w:rPr>
          <w:rFonts w:ascii="Arial" w:hAnsi="Arial" w:cs="Arial"/>
          <w:sz w:val="22"/>
          <w:szCs w:val="22"/>
        </w:rPr>
        <w:t xml:space="preserve">– Os produtos serão entregues em quantidades e espécies estabelecidos pelo </w:t>
      </w:r>
      <w:r w:rsidRPr="00D430A0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D430A0">
        <w:rPr>
          <w:rFonts w:ascii="Arial" w:hAnsi="Arial" w:cs="Arial"/>
          <w:sz w:val="22"/>
          <w:szCs w:val="22"/>
        </w:rPr>
        <w:t>o que fará com base em suas necessidades.</w:t>
      </w:r>
    </w:p>
    <w:p w:rsidR="00A775A2" w:rsidRPr="00D430A0" w:rsidRDefault="00A775A2" w:rsidP="00D4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26F41" w:rsidRPr="00D430A0" w:rsidRDefault="007271AF" w:rsidP="00D4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  <w:b/>
          <w:bCs/>
        </w:rPr>
        <w:t>4. Cláusula Quarta –</w:t>
      </w:r>
      <w:r w:rsidRPr="00D430A0">
        <w:rPr>
          <w:rFonts w:ascii="Arial" w:hAnsi="Arial" w:cs="Arial"/>
        </w:rPr>
        <w:t xml:space="preserve"> O pagamento será feito mensalmente em até o décimo dia do mês subsequente ao vencido, mediante apresentação de autorizações de abastecimento e respectivos cupons fiscais. A Nota Fiscal/</w:t>
      </w:r>
      <w:proofErr w:type="gramStart"/>
      <w:r w:rsidRPr="00D430A0">
        <w:rPr>
          <w:rFonts w:ascii="Arial" w:hAnsi="Arial" w:cs="Arial"/>
        </w:rPr>
        <w:t>Fatura Discriminativa</w:t>
      </w:r>
      <w:proofErr w:type="gramEnd"/>
      <w:r w:rsidRPr="00D430A0">
        <w:rPr>
          <w:rFonts w:ascii="Arial" w:hAnsi="Arial" w:cs="Arial"/>
        </w:rPr>
        <w:t xml:space="preserve"> deverá ser emitida em nome do Município de Capão Bonito do Sul/RS, sempre com visto da Secretaria respectiva.</w:t>
      </w:r>
    </w:p>
    <w:p w:rsidR="00B26F41" w:rsidRPr="00D430A0" w:rsidRDefault="00B26F41" w:rsidP="00D4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  <w:b/>
        </w:rPr>
        <w:t>Parágrafo único</w:t>
      </w:r>
      <w:r w:rsidRPr="00D430A0">
        <w:rPr>
          <w:rFonts w:ascii="Arial" w:hAnsi="Arial" w:cs="Arial"/>
        </w:rPr>
        <w:t xml:space="preserve"> – Em caso de pagamento com atraso por parte do CONTRATANTE, independentemente de sua natureza e para fins de atualização monetária, remuneração do capital e compensação da mora, haverá a incidência uma única vez, até o efetivo pagamento, dos índices oficiais de remuneração básica e juros aplicados à caderneta de poupança, na forma do artigo 1º-F, da Lei Federal n. 9.494/1997 e alterações. </w:t>
      </w:r>
    </w:p>
    <w:p w:rsidR="00B26F41" w:rsidRPr="00D430A0" w:rsidRDefault="00B26F41" w:rsidP="00D4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71AF" w:rsidRPr="00D430A0" w:rsidRDefault="007271AF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 xml:space="preserve">5. Cláusula Quinta – </w:t>
      </w:r>
      <w:r w:rsidRPr="00D430A0">
        <w:rPr>
          <w:rFonts w:ascii="Arial" w:hAnsi="Arial" w:cs="Arial"/>
          <w:sz w:val="22"/>
          <w:szCs w:val="22"/>
        </w:rPr>
        <w:t xml:space="preserve">Os encargos de transportes, obrigações fiscais e </w:t>
      </w:r>
      <w:proofErr w:type="spellStart"/>
      <w:r w:rsidRPr="00D430A0">
        <w:rPr>
          <w:rFonts w:ascii="Arial" w:hAnsi="Arial" w:cs="Arial"/>
          <w:sz w:val="22"/>
          <w:szCs w:val="22"/>
        </w:rPr>
        <w:t>parafiscais</w:t>
      </w:r>
      <w:proofErr w:type="spellEnd"/>
      <w:r w:rsidRPr="00D430A0">
        <w:rPr>
          <w:rFonts w:ascii="Arial" w:hAnsi="Arial" w:cs="Arial"/>
          <w:sz w:val="22"/>
          <w:szCs w:val="22"/>
        </w:rPr>
        <w:t xml:space="preserve"> serão de inteira responsabilidade da </w:t>
      </w:r>
      <w:r w:rsidRPr="00D430A0">
        <w:rPr>
          <w:rFonts w:ascii="Arial" w:hAnsi="Arial" w:cs="Arial"/>
          <w:b/>
          <w:bCs/>
          <w:sz w:val="22"/>
          <w:szCs w:val="22"/>
        </w:rPr>
        <w:t>Contratada</w:t>
      </w:r>
      <w:r w:rsidRPr="00D430A0">
        <w:rPr>
          <w:rFonts w:ascii="Arial" w:hAnsi="Arial" w:cs="Arial"/>
          <w:sz w:val="22"/>
          <w:szCs w:val="22"/>
        </w:rPr>
        <w:t>.</w:t>
      </w:r>
    </w:p>
    <w:p w:rsidR="00B26F41" w:rsidRPr="00D430A0" w:rsidRDefault="007271AF" w:rsidP="00D430A0">
      <w:pPr>
        <w:tabs>
          <w:tab w:val="left" w:pos="2700"/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  <w:b/>
          <w:bCs/>
        </w:rPr>
        <w:t>6. Cláusula Sexta –</w:t>
      </w:r>
      <w:proofErr w:type="gramStart"/>
      <w:r w:rsidRPr="00D430A0">
        <w:rPr>
          <w:rFonts w:ascii="Arial" w:hAnsi="Arial" w:cs="Arial"/>
          <w:b/>
          <w:bCs/>
        </w:rPr>
        <w:t xml:space="preserve"> </w:t>
      </w:r>
      <w:r w:rsidR="00734ED5" w:rsidRPr="00D430A0">
        <w:rPr>
          <w:rFonts w:ascii="Arial" w:hAnsi="Arial" w:cs="Arial"/>
          <w:b/>
          <w:bCs/>
        </w:rPr>
        <w:t xml:space="preserve"> </w:t>
      </w:r>
      <w:proofErr w:type="gramEnd"/>
      <w:r w:rsidR="00B26F41" w:rsidRPr="00D430A0">
        <w:rPr>
          <w:rFonts w:ascii="Arial" w:hAnsi="Arial" w:cs="Arial"/>
        </w:rPr>
        <w:t>Será descontado do pagamento a ser efetuado eventuais impostos devidos ao Município ou sob responsabilidade deste.</w:t>
      </w:r>
    </w:p>
    <w:p w:rsidR="00A775A2" w:rsidRPr="00D430A0" w:rsidRDefault="00A775A2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71AF" w:rsidRPr="00D430A0" w:rsidRDefault="007271AF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 xml:space="preserve">7. Cláusula Sétima – </w:t>
      </w:r>
      <w:r w:rsidRPr="00D430A0">
        <w:rPr>
          <w:rFonts w:ascii="Arial" w:hAnsi="Arial" w:cs="Arial"/>
          <w:sz w:val="22"/>
          <w:szCs w:val="22"/>
        </w:rPr>
        <w:t xml:space="preserve">A </w:t>
      </w:r>
      <w:r w:rsidRPr="00D430A0">
        <w:rPr>
          <w:rFonts w:ascii="Arial" w:hAnsi="Arial" w:cs="Arial"/>
          <w:b/>
          <w:bCs/>
          <w:sz w:val="22"/>
          <w:szCs w:val="22"/>
        </w:rPr>
        <w:t>Contratada</w:t>
      </w:r>
      <w:r w:rsidRPr="00D430A0">
        <w:rPr>
          <w:rFonts w:ascii="Arial" w:hAnsi="Arial" w:cs="Arial"/>
          <w:sz w:val="22"/>
          <w:szCs w:val="22"/>
        </w:rPr>
        <w:t xml:space="preserve"> reconhece os direitos da Administração, em caso de rescisão administrativa, previstos no artigo 77 da Lei Federal nº 8.666/</w:t>
      </w:r>
      <w:r w:rsidR="00B26F41" w:rsidRPr="00D430A0">
        <w:rPr>
          <w:rFonts w:ascii="Arial" w:hAnsi="Arial" w:cs="Arial"/>
          <w:sz w:val="22"/>
          <w:szCs w:val="22"/>
        </w:rPr>
        <w:t>19</w:t>
      </w:r>
      <w:r w:rsidRPr="00D430A0">
        <w:rPr>
          <w:rFonts w:ascii="Arial" w:hAnsi="Arial" w:cs="Arial"/>
          <w:sz w:val="22"/>
          <w:szCs w:val="22"/>
        </w:rPr>
        <w:t xml:space="preserve">93. </w:t>
      </w:r>
    </w:p>
    <w:p w:rsidR="00A775A2" w:rsidRPr="00D430A0" w:rsidRDefault="00A775A2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71AF" w:rsidRPr="00D430A0" w:rsidRDefault="007271AF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 xml:space="preserve">8. Cláusula Oitava </w:t>
      </w:r>
      <w:r w:rsidRPr="00D430A0">
        <w:rPr>
          <w:rFonts w:ascii="Arial" w:hAnsi="Arial" w:cs="Arial"/>
          <w:sz w:val="22"/>
          <w:szCs w:val="22"/>
        </w:rPr>
        <w:t xml:space="preserve">– À </w:t>
      </w:r>
      <w:r w:rsidRPr="00D430A0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D430A0">
        <w:rPr>
          <w:rFonts w:ascii="Arial" w:hAnsi="Arial" w:cs="Arial"/>
          <w:sz w:val="22"/>
          <w:szCs w:val="22"/>
        </w:rPr>
        <w:t xml:space="preserve">poderão ser aplicadas, após assegurando o direito de ampla defesa, às seguintes penalidades: </w:t>
      </w:r>
    </w:p>
    <w:p w:rsidR="007271AF" w:rsidRPr="00D430A0" w:rsidRDefault="007271AF" w:rsidP="00D430A0">
      <w:pPr>
        <w:spacing w:after="0"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  <w:b/>
        </w:rPr>
        <w:lastRenderedPageBreak/>
        <w:t xml:space="preserve">I - </w:t>
      </w:r>
      <w:r w:rsidRPr="00D430A0">
        <w:rPr>
          <w:rFonts w:ascii="Arial" w:hAnsi="Arial" w:cs="Arial"/>
        </w:rPr>
        <w:t>Advertência – Sempre que forem observadas irregularidades de pequena monta, para as quais tenha concorrido a contratada desde que ao caso não se apliquem as demais penalidades.</w:t>
      </w:r>
    </w:p>
    <w:p w:rsidR="007271AF" w:rsidRPr="00D430A0" w:rsidRDefault="007271AF" w:rsidP="00D430A0">
      <w:pPr>
        <w:spacing w:after="0"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  <w:b/>
        </w:rPr>
        <w:t xml:space="preserve">II - </w:t>
      </w:r>
      <w:r w:rsidRPr="00D430A0">
        <w:rPr>
          <w:rFonts w:ascii="Arial" w:hAnsi="Arial" w:cs="Arial"/>
        </w:rPr>
        <w:t>Multa – Multa de 1% (um por cento) por dia de atraso até o limite de 10% (dez por cento) sobre o valor do fornecimento ocorrendo atraso no cumprimento da obrigação, calculada conforme fórmula abaixo:</w:t>
      </w:r>
    </w:p>
    <w:p w:rsidR="007271AF" w:rsidRPr="00D430A0" w:rsidRDefault="007271AF" w:rsidP="00D430A0">
      <w:pPr>
        <w:spacing w:after="0"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</w:rPr>
        <w:t xml:space="preserve">Multa = </w:t>
      </w:r>
      <w:proofErr w:type="gramStart"/>
      <w:r w:rsidRPr="00D430A0">
        <w:rPr>
          <w:rFonts w:ascii="Arial" w:hAnsi="Arial" w:cs="Arial"/>
          <w:u w:val="single"/>
        </w:rPr>
        <w:t xml:space="preserve">(   </w:t>
      </w:r>
      <w:proofErr w:type="gramEnd"/>
      <w:r w:rsidRPr="00D430A0">
        <w:rPr>
          <w:rFonts w:ascii="Arial" w:hAnsi="Arial" w:cs="Arial"/>
          <w:u w:val="single"/>
        </w:rPr>
        <w:t xml:space="preserve">__ Valor do Contrato   _   </w:t>
      </w:r>
      <w:r w:rsidRPr="00D430A0">
        <w:rPr>
          <w:rFonts w:ascii="Arial" w:hAnsi="Arial" w:cs="Arial"/>
        </w:rPr>
        <w:t>)   x   dias de atraso</w:t>
      </w:r>
    </w:p>
    <w:p w:rsidR="007271AF" w:rsidRPr="00D430A0" w:rsidRDefault="007271AF" w:rsidP="00D430A0">
      <w:pPr>
        <w:spacing w:after="0"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</w:rPr>
        <w:t xml:space="preserve">        (Prazo máx. de entrega - em dias)</w:t>
      </w:r>
    </w:p>
    <w:p w:rsidR="007271AF" w:rsidRPr="00D430A0" w:rsidRDefault="007271AF" w:rsidP="00D430A0">
      <w:pPr>
        <w:spacing w:after="0"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  <w:b/>
        </w:rPr>
        <w:t>III -</w:t>
      </w:r>
      <w:r w:rsidRPr="00D430A0">
        <w:rPr>
          <w:rFonts w:ascii="Arial" w:hAnsi="Arial" w:cs="Arial"/>
        </w:rPr>
        <w:t xml:space="preserve"> Ultrapassado o prazo de 10 dias do atraso, será rescindido o contrato e aplicada </w:t>
      </w:r>
      <w:proofErr w:type="gramStart"/>
      <w:r w:rsidRPr="00D430A0">
        <w:rPr>
          <w:rFonts w:ascii="Arial" w:hAnsi="Arial" w:cs="Arial"/>
        </w:rPr>
        <w:t>a</w:t>
      </w:r>
      <w:proofErr w:type="gramEnd"/>
      <w:r w:rsidRPr="00D430A0">
        <w:rPr>
          <w:rFonts w:ascii="Arial" w:hAnsi="Arial" w:cs="Arial"/>
        </w:rPr>
        <w:t xml:space="preserve"> multa de 15% do valor do contrato, além das sanções previstas na lei de licitação. </w:t>
      </w:r>
    </w:p>
    <w:p w:rsidR="007271AF" w:rsidRPr="00D430A0" w:rsidRDefault="007271AF" w:rsidP="00D430A0">
      <w:pPr>
        <w:spacing w:after="0" w:line="240" w:lineRule="auto"/>
        <w:jc w:val="both"/>
        <w:rPr>
          <w:rFonts w:ascii="Arial" w:hAnsi="Arial" w:cs="Arial"/>
          <w:b/>
        </w:rPr>
      </w:pPr>
      <w:r w:rsidRPr="00D430A0">
        <w:rPr>
          <w:rFonts w:ascii="Arial" w:hAnsi="Arial" w:cs="Arial"/>
          <w:b/>
        </w:rPr>
        <w:t xml:space="preserve">Parágrafo único – </w:t>
      </w:r>
      <w:r w:rsidRPr="00D430A0">
        <w:rPr>
          <w:rFonts w:ascii="Arial" w:hAnsi="Arial" w:cs="Arial"/>
        </w:rPr>
        <w:t xml:space="preserve">A multa aplicada poderá ser descontada do valor devido ao licitante vencedor. </w:t>
      </w:r>
    </w:p>
    <w:p w:rsidR="00A775A2" w:rsidRPr="00D430A0" w:rsidRDefault="00A775A2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71AF" w:rsidRPr="00D430A0" w:rsidRDefault="007271AF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 xml:space="preserve">9. Cláusula Nona </w:t>
      </w:r>
      <w:r w:rsidRPr="00D430A0">
        <w:rPr>
          <w:rFonts w:ascii="Arial" w:hAnsi="Arial" w:cs="Arial"/>
          <w:sz w:val="22"/>
          <w:szCs w:val="22"/>
        </w:rPr>
        <w:t>– As despesas deste contrato serão suportadas pela</w:t>
      </w:r>
      <w:r w:rsidR="0052676D" w:rsidRPr="00D430A0">
        <w:rPr>
          <w:rFonts w:ascii="Arial" w:hAnsi="Arial" w:cs="Arial"/>
          <w:sz w:val="22"/>
          <w:szCs w:val="22"/>
        </w:rPr>
        <w:t>s</w:t>
      </w:r>
      <w:r w:rsidRPr="00D430A0">
        <w:rPr>
          <w:rFonts w:ascii="Arial" w:hAnsi="Arial" w:cs="Arial"/>
          <w:sz w:val="22"/>
          <w:szCs w:val="22"/>
        </w:rPr>
        <w:t xml:space="preserve"> seguinte</w:t>
      </w:r>
      <w:r w:rsidR="0052676D" w:rsidRPr="00D430A0">
        <w:rPr>
          <w:rFonts w:ascii="Arial" w:hAnsi="Arial" w:cs="Arial"/>
          <w:sz w:val="22"/>
          <w:szCs w:val="22"/>
        </w:rPr>
        <w:t>s</w:t>
      </w:r>
      <w:r w:rsidRPr="00D430A0">
        <w:rPr>
          <w:rFonts w:ascii="Arial" w:hAnsi="Arial" w:cs="Arial"/>
          <w:sz w:val="22"/>
          <w:szCs w:val="22"/>
        </w:rPr>
        <w:t xml:space="preserve"> dotaç</w:t>
      </w:r>
      <w:r w:rsidR="0052676D" w:rsidRPr="00D430A0">
        <w:rPr>
          <w:rFonts w:ascii="Arial" w:hAnsi="Arial" w:cs="Arial"/>
          <w:sz w:val="22"/>
          <w:szCs w:val="22"/>
        </w:rPr>
        <w:t>ões</w:t>
      </w:r>
      <w:r w:rsidRPr="00D430A0">
        <w:rPr>
          <w:rFonts w:ascii="Arial" w:hAnsi="Arial" w:cs="Arial"/>
          <w:sz w:val="22"/>
          <w:szCs w:val="22"/>
        </w:rPr>
        <w:t xml:space="preserve"> orçamentária</w:t>
      </w:r>
      <w:r w:rsidR="00734ED5" w:rsidRPr="00D430A0">
        <w:rPr>
          <w:rFonts w:ascii="Arial" w:hAnsi="Arial" w:cs="Arial"/>
          <w:sz w:val="22"/>
          <w:szCs w:val="22"/>
        </w:rPr>
        <w:t>s</w:t>
      </w:r>
      <w:r w:rsidRPr="00D430A0">
        <w:rPr>
          <w:rFonts w:ascii="Arial" w:hAnsi="Arial" w:cs="Arial"/>
          <w:sz w:val="22"/>
          <w:szCs w:val="22"/>
        </w:rPr>
        <w:t>:</w:t>
      </w:r>
      <w:r w:rsidR="00734ED5" w:rsidRPr="00D430A0">
        <w:rPr>
          <w:rFonts w:ascii="Arial" w:hAnsi="Arial" w:cs="Arial"/>
          <w:sz w:val="22"/>
          <w:szCs w:val="22"/>
        </w:rPr>
        <w:t xml:space="preserve"> 20, 30, 100, 130, 188, 244, 327 e 388.</w:t>
      </w:r>
    </w:p>
    <w:p w:rsidR="00A775A2" w:rsidRPr="00D430A0" w:rsidRDefault="00A775A2" w:rsidP="00D430A0">
      <w:pPr>
        <w:spacing w:after="0" w:line="240" w:lineRule="auto"/>
        <w:jc w:val="both"/>
        <w:rPr>
          <w:rFonts w:ascii="Arial" w:hAnsi="Arial" w:cs="Arial"/>
          <w:b/>
        </w:rPr>
      </w:pPr>
    </w:p>
    <w:p w:rsidR="000026A7" w:rsidRPr="00D430A0" w:rsidRDefault="00B26F41" w:rsidP="00D430A0">
      <w:pPr>
        <w:tabs>
          <w:tab w:val="left" w:pos="2880"/>
          <w:tab w:val="left" w:pos="3060"/>
        </w:tabs>
        <w:spacing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  <w:b/>
        </w:rPr>
        <w:t>10. Cláusula Décima</w:t>
      </w:r>
      <w:r w:rsidRPr="00D430A0">
        <w:rPr>
          <w:rFonts w:ascii="Arial" w:hAnsi="Arial" w:cs="Arial"/>
        </w:rPr>
        <w:t xml:space="preserve"> - </w:t>
      </w:r>
      <w:r w:rsidR="000026A7" w:rsidRPr="00D430A0">
        <w:rPr>
          <w:rFonts w:ascii="Arial" w:hAnsi="Arial" w:cs="Arial"/>
        </w:rPr>
        <w:t>A vigência do presente contrato é de 12 (doze) meses.</w:t>
      </w:r>
    </w:p>
    <w:p w:rsidR="00B26F41" w:rsidRPr="00D430A0" w:rsidRDefault="00B26F41" w:rsidP="00D430A0">
      <w:pPr>
        <w:spacing w:after="0" w:line="240" w:lineRule="auto"/>
        <w:jc w:val="both"/>
        <w:rPr>
          <w:rFonts w:ascii="Arial" w:hAnsi="Arial" w:cs="Arial"/>
        </w:rPr>
      </w:pPr>
      <w:r w:rsidRPr="00D430A0">
        <w:rPr>
          <w:rFonts w:ascii="Arial" w:hAnsi="Arial" w:cs="Arial"/>
          <w:b/>
        </w:rPr>
        <w:t xml:space="preserve">11. Cláusula Décima primeira </w:t>
      </w:r>
      <w:r w:rsidRPr="00D430A0">
        <w:rPr>
          <w:rFonts w:ascii="Arial" w:hAnsi="Arial" w:cs="Arial"/>
        </w:rPr>
        <w:t>– O presente contrato fica vinculado ao processo de Pregão Presencial n.</w:t>
      </w:r>
      <w:r w:rsidR="00734ED5" w:rsidRPr="00D430A0">
        <w:rPr>
          <w:rFonts w:ascii="Arial" w:hAnsi="Arial" w:cs="Arial"/>
        </w:rPr>
        <w:t xml:space="preserve"> 02</w:t>
      </w:r>
      <w:r w:rsidRPr="00D430A0">
        <w:rPr>
          <w:rFonts w:ascii="Arial" w:hAnsi="Arial" w:cs="Arial"/>
        </w:rPr>
        <w:t>/2017.</w:t>
      </w:r>
    </w:p>
    <w:p w:rsidR="00A775A2" w:rsidRPr="00D430A0" w:rsidRDefault="00A775A2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71AF" w:rsidRPr="00D430A0" w:rsidRDefault="007271AF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>1</w:t>
      </w:r>
      <w:r w:rsidR="00B26F41" w:rsidRPr="00D430A0">
        <w:rPr>
          <w:rFonts w:ascii="Arial" w:hAnsi="Arial" w:cs="Arial"/>
          <w:b/>
          <w:bCs/>
          <w:sz w:val="22"/>
          <w:szCs w:val="22"/>
        </w:rPr>
        <w:t>2</w:t>
      </w:r>
      <w:r w:rsidRPr="00D430A0">
        <w:rPr>
          <w:rFonts w:ascii="Arial" w:hAnsi="Arial" w:cs="Arial"/>
          <w:b/>
          <w:bCs/>
          <w:sz w:val="22"/>
          <w:szCs w:val="22"/>
        </w:rPr>
        <w:t xml:space="preserve">. Cláusula Décima </w:t>
      </w:r>
      <w:r w:rsidR="00B26F41" w:rsidRPr="00D430A0">
        <w:rPr>
          <w:rFonts w:ascii="Arial" w:hAnsi="Arial" w:cs="Arial"/>
          <w:b/>
          <w:bCs/>
          <w:sz w:val="22"/>
          <w:szCs w:val="22"/>
        </w:rPr>
        <w:t>segunda</w:t>
      </w:r>
      <w:r w:rsidRPr="00D430A0">
        <w:rPr>
          <w:rFonts w:ascii="Arial" w:hAnsi="Arial" w:cs="Arial"/>
          <w:sz w:val="22"/>
          <w:szCs w:val="22"/>
        </w:rPr>
        <w:t xml:space="preserve">– Os casos omissos serão resolvidos nos termos da </w:t>
      </w:r>
      <w:r w:rsidR="0052676D" w:rsidRPr="00D430A0">
        <w:rPr>
          <w:rFonts w:ascii="Arial" w:hAnsi="Arial" w:cs="Arial"/>
          <w:sz w:val="22"/>
          <w:szCs w:val="22"/>
        </w:rPr>
        <w:t xml:space="preserve">Lei Federal n. </w:t>
      </w:r>
      <w:r w:rsidRPr="00D430A0">
        <w:rPr>
          <w:rFonts w:ascii="Arial" w:hAnsi="Arial" w:cs="Arial"/>
          <w:sz w:val="22"/>
          <w:szCs w:val="22"/>
        </w:rPr>
        <w:t>8</w:t>
      </w:r>
      <w:r w:rsidR="0052676D" w:rsidRPr="00D430A0">
        <w:rPr>
          <w:rFonts w:ascii="Arial" w:hAnsi="Arial" w:cs="Arial"/>
          <w:sz w:val="22"/>
          <w:szCs w:val="22"/>
        </w:rPr>
        <w:t>.</w:t>
      </w:r>
      <w:r w:rsidRPr="00D430A0">
        <w:rPr>
          <w:rFonts w:ascii="Arial" w:hAnsi="Arial" w:cs="Arial"/>
          <w:sz w:val="22"/>
          <w:szCs w:val="22"/>
        </w:rPr>
        <w:t>666/</w:t>
      </w:r>
      <w:r w:rsidR="0052676D" w:rsidRPr="00D430A0">
        <w:rPr>
          <w:rFonts w:ascii="Arial" w:hAnsi="Arial" w:cs="Arial"/>
          <w:sz w:val="22"/>
          <w:szCs w:val="22"/>
        </w:rPr>
        <w:t>19</w:t>
      </w:r>
      <w:r w:rsidRPr="00D430A0">
        <w:rPr>
          <w:rFonts w:ascii="Arial" w:hAnsi="Arial" w:cs="Arial"/>
          <w:sz w:val="22"/>
          <w:szCs w:val="22"/>
        </w:rPr>
        <w:t xml:space="preserve">93. </w:t>
      </w:r>
    </w:p>
    <w:p w:rsidR="00A775A2" w:rsidRPr="00D430A0" w:rsidRDefault="00A775A2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7271AF" w:rsidRPr="00D430A0" w:rsidRDefault="007271AF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b/>
          <w:bCs/>
          <w:sz w:val="22"/>
          <w:szCs w:val="22"/>
        </w:rPr>
        <w:t>1</w:t>
      </w:r>
      <w:r w:rsidR="00B26F41" w:rsidRPr="00D430A0">
        <w:rPr>
          <w:rFonts w:ascii="Arial" w:hAnsi="Arial" w:cs="Arial"/>
          <w:b/>
          <w:bCs/>
          <w:sz w:val="22"/>
          <w:szCs w:val="22"/>
        </w:rPr>
        <w:t>3</w:t>
      </w:r>
      <w:r w:rsidRPr="00D430A0">
        <w:rPr>
          <w:rFonts w:ascii="Arial" w:hAnsi="Arial" w:cs="Arial"/>
          <w:b/>
          <w:bCs/>
          <w:sz w:val="22"/>
          <w:szCs w:val="22"/>
        </w:rPr>
        <w:t xml:space="preserve">. Cláusula Décima </w:t>
      </w:r>
      <w:r w:rsidR="00B26F41" w:rsidRPr="00D430A0">
        <w:rPr>
          <w:rFonts w:ascii="Arial" w:hAnsi="Arial" w:cs="Arial"/>
          <w:b/>
          <w:bCs/>
          <w:sz w:val="22"/>
          <w:szCs w:val="22"/>
        </w:rPr>
        <w:t>terceira</w:t>
      </w:r>
      <w:r w:rsidRPr="00D430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30A0">
        <w:rPr>
          <w:rFonts w:ascii="Arial" w:hAnsi="Arial" w:cs="Arial"/>
          <w:sz w:val="22"/>
          <w:szCs w:val="22"/>
        </w:rPr>
        <w:t>– O Foro de eleição é o da Comarca de Lagoa Vermelha/RS.</w:t>
      </w:r>
    </w:p>
    <w:p w:rsidR="007B0A70" w:rsidRPr="00D430A0" w:rsidRDefault="007B0A70" w:rsidP="00D430A0">
      <w:pPr>
        <w:pStyle w:val="yiv699589565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271AF" w:rsidRPr="00D430A0" w:rsidRDefault="007271AF" w:rsidP="00D430A0">
      <w:pPr>
        <w:pStyle w:val="yiv699589565msonormal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sz w:val="22"/>
          <w:szCs w:val="22"/>
        </w:rPr>
        <w:t xml:space="preserve">Assim, </w:t>
      </w:r>
      <w:proofErr w:type="gramStart"/>
      <w:r w:rsidRPr="00D430A0">
        <w:rPr>
          <w:rFonts w:ascii="Arial" w:hAnsi="Arial" w:cs="Arial"/>
          <w:sz w:val="22"/>
          <w:szCs w:val="22"/>
        </w:rPr>
        <w:t>após</w:t>
      </w:r>
      <w:proofErr w:type="gramEnd"/>
      <w:r w:rsidRPr="00D430A0">
        <w:rPr>
          <w:rFonts w:ascii="Arial" w:hAnsi="Arial" w:cs="Arial"/>
          <w:sz w:val="22"/>
          <w:szCs w:val="22"/>
        </w:rPr>
        <w:t xml:space="preserve"> lido na presença do </w:t>
      </w:r>
      <w:r w:rsidRPr="00D430A0">
        <w:rPr>
          <w:rFonts w:ascii="Arial" w:hAnsi="Arial" w:cs="Arial"/>
          <w:b/>
          <w:bCs/>
          <w:sz w:val="22"/>
          <w:szCs w:val="22"/>
        </w:rPr>
        <w:t xml:space="preserve">Contratante </w:t>
      </w:r>
      <w:r w:rsidRPr="00D430A0">
        <w:rPr>
          <w:rFonts w:ascii="Arial" w:hAnsi="Arial" w:cs="Arial"/>
          <w:sz w:val="22"/>
          <w:szCs w:val="22"/>
        </w:rPr>
        <w:t xml:space="preserve">e </w:t>
      </w:r>
      <w:r w:rsidRPr="00D430A0">
        <w:rPr>
          <w:rFonts w:ascii="Arial" w:hAnsi="Arial" w:cs="Arial"/>
          <w:b/>
          <w:bCs/>
          <w:sz w:val="22"/>
          <w:szCs w:val="22"/>
        </w:rPr>
        <w:t>Contratada</w:t>
      </w:r>
      <w:r w:rsidRPr="00D430A0">
        <w:rPr>
          <w:rFonts w:ascii="Arial" w:hAnsi="Arial" w:cs="Arial"/>
          <w:sz w:val="22"/>
          <w:szCs w:val="22"/>
        </w:rPr>
        <w:t xml:space="preserve">, assinaram o presente instrumento contratual na presença de </w:t>
      </w:r>
      <w:r w:rsidR="00B26F41" w:rsidRPr="00D430A0">
        <w:rPr>
          <w:rFonts w:ascii="Arial" w:hAnsi="Arial" w:cs="Arial"/>
          <w:sz w:val="22"/>
          <w:szCs w:val="22"/>
        </w:rPr>
        <w:t>02</w:t>
      </w:r>
      <w:r w:rsidRPr="00D430A0">
        <w:rPr>
          <w:rFonts w:ascii="Arial" w:hAnsi="Arial" w:cs="Arial"/>
          <w:sz w:val="22"/>
          <w:szCs w:val="22"/>
        </w:rPr>
        <w:t xml:space="preserve"> (</w:t>
      </w:r>
      <w:r w:rsidR="00B26F41" w:rsidRPr="00D430A0">
        <w:rPr>
          <w:rFonts w:ascii="Arial" w:hAnsi="Arial" w:cs="Arial"/>
          <w:sz w:val="22"/>
          <w:szCs w:val="22"/>
        </w:rPr>
        <w:t>duas</w:t>
      </w:r>
      <w:r w:rsidRPr="00D430A0">
        <w:rPr>
          <w:rFonts w:ascii="Arial" w:hAnsi="Arial" w:cs="Arial"/>
          <w:sz w:val="22"/>
          <w:szCs w:val="22"/>
        </w:rPr>
        <w:t xml:space="preserve">) testemunhas, em </w:t>
      </w:r>
      <w:r w:rsidR="00B26F41" w:rsidRPr="00D430A0">
        <w:rPr>
          <w:rFonts w:ascii="Arial" w:hAnsi="Arial" w:cs="Arial"/>
          <w:sz w:val="22"/>
          <w:szCs w:val="22"/>
        </w:rPr>
        <w:t>3</w:t>
      </w:r>
      <w:r w:rsidRPr="00D430A0">
        <w:rPr>
          <w:rFonts w:ascii="Arial" w:hAnsi="Arial" w:cs="Arial"/>
          <w:sz w:val="22"/>
          <w:szCs w:val="22"/>
        </w:rPr>
        <w:t xml:space="preserve"> (</w:t>
      </w:r>
      <w:r w:rsidR="00B26F41" w:rsidRPr="00D430A0">
        <w:rPr>
          <w:rFonts w:ascii="Arial" w:hAnsi="Arial" w:cs="Arial"/>
          <w:sz w:val="22"/>
          <w:szCs w:val="22"/>
        </w:rPr>
        <w:t>três</w:t>
      </w:r>
      <w:r w:rsidRPr="00D430A0">
        <w:rPr>
          <w:rFonts w:ascii="Arial" w:hAnsi="Arial" w:cs="Arial"/>
          <w:sz w:val="22"/>
          <w:szCs w:val="22"/>
        </w:rPr>
        <w:t>) vias, para que melhor forma em direito admitida, produza seus jurídicos e legais efeitos para si e seus sucessores.</w:t>
      </w:r>
    </w:p>
    <w:p w:rsidR="00A775A2" w:rsidRPr="00D430A0" w:rsidRDefault="00A775A2" w:rsidP="00D430A0">
      <w:pPr>
        <w:pStyle w:val="yiv699589565mso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271AF" w:rsidRPr="00D430A0" w:rsidRDefault="007271AF" w:rsidP="00D430A0">
      <w:pPr>
        <w:pStyle w:val="yiv699589565mso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430A0">
        <w:rPr>
          <w:rFonts w:ascii="Arial" w:hAnsi="Arial" w:cs="Arial"/>
          <w:sz w:val="22"/>
          <w:szCs w:val="22"/>
        </w:rPr>
        <w:t xml:space="preserve">Capão Bonito do Sul, </w:t>
      </w:r>
      <w:r w:rsidR="0052676D" w:rsidRPr="00D430A0">
        <w:rPr>
          <w:rFonts w:ascii="Arial" w:hAnsi="Arial" w:cs="Arial"/>
          <w:sz w:val="22"/>
          <w:szCs w:val="22"/>
        </w:rPr>
        <w:t>1</w:t>
      </w:r>
      <w:r w:rsidR="007B0A70" w:rsidRPr="00D430A0">
        <w:rPr>
          <w:rFonts w:ascii="Arial" w:hAnsi="Arial" w:cs="Arial"/>
          <w:sz w:val="22"/>
          <w:szCs w:val="22"/>
        </w:rPr>
        <w:t>4</w:t>
      </w:r>
      <w:r w:rsidRPr="00D430A0">
        <w:rPr>
          <w:rFonts w:ascii="Arial" w:hAnsi="Arial" w:cs="Arial"/>
          <w:sz w:val="22"/>
          <w:szCs w:val="22"/>
        </w:rPr>
        <w:t xml:space="preserve"> de </w:t>
      </w:r>
      <w:r w:rsidR="0052676D" w:rsidRPr="00D430A0">
        <w:rPr>
          <w:rFonts w:ascii="Arial" w:hAnsi="Arial" w:cs="Arial"/>
          <w:sz w:val="22"/>
          <w:szCs w:val="22"/>
        </w:rPr>
        <w:t>fevereiro</w:t>
      </w:r>
      <w:r w:rsidR="007B0A70" w:rsidRPr="00D430A0">
        <w:rPr>
          <w:rFonts w:ascii="Arial" w:hAnsi="Arial" w:cs="Arial"/>
          <w:sz w:val="22"/>
          <w:szCs w:val="22"/>
        </w:rPr>
        <w:t xml:space="preserve"> </w:t>
      </w:r>
      <w:r w:rsidRPr="00D430A0">
        <w:rPr>
          <w:rFonts w:ascii="Arial" w:hAnsi="Arial" w:cs="Arial"/>
          <w:sz w:val="22"/>
          <w:szCs w:val="22"/>
        </w:rPr>
        <w:t>de 201</w:t>
      </w:r>
      <w:r w:rsidR="0052676D" w:rsidRPr="00D430A0">
        <w:rPr>
          <w:rFonts w:ascii="Arial" w:hAnsi="Arial" w:cs="Arial"/>
          <w:sz w:val="22"/>
          <w:szCs w:val="22"/>
        </w:rPr>
        <w:t>7</w:t>
      </w:r>
      <w:r w:rsidRPr="00D430A0">
        <w:rPr>
          <w:rFonts w:ascii="Arial" w:hAnsi="Arial" w:cs="Arial"/>
          <w:sz w:val="22"/>
          <w:szCs w:val="22"/>
        </w:rPr>
        <w:t>.</w:t>
      </w:r>
    </w:p>
    <w:p w:rsidR="007271AF" w:rsidRPr="00D430A0" w:rsidRDefault="007271AF" w:rsidP="00D430A0">
      <w:pPr>
        <w:pStyle w:val="yiv699589565mso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D430A0" w:rsidRPr="00D430A0" w:rsidRDefault="00D430A0" w:rsidP="00D430A0">
      <w:pPr>
        <w:pStyle w:val="yiv699589565mso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D430A0" w:rsidRPr="00D430A0" w:rsidRDefault="00D430A0" w:rsidP="00D430A0">
      <w:pPr>
        <w:pStyle w:val="yiv699589565mso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7271AF" w:rsidRPr="00D430A0" w:rsidRDefault="007271AF" w:rsidP="00D430A0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D430A0">
        <w:rPr>
          <w:rFonts w:ascii="Arial" w:hAnsi="Arial" w:cs="Arial"/>
          <w:b/>
          <w:snapToGrid w:val="0"/>
        </w:rPr>
        <w:t>__________________________________</w:t>
      </w:r>
    </w:p>
    <w:p w:rsidR="007271AF" w:rsidRPr="00D430A0" w:rsidRDefault="007271AF" w:rsidP="00D430A0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D430A0">
        <w:rPr>
          <w:rFonts w:ascii="Arial" w:hAnsi="Arial" w:cs="Arial"/>
          <w:b/>
          <w:snapToGrid w:val="0"/>
        </w:rPr>
        <w:t>Município de Capão Bonito do Sul</w:t>
      </w:r>
    </w:p>
    <w:p w:rsidR="007271AF" w:rsidRPr="00D430A0" w:rsidRDefault="007271AF" w:rsidP="00D430A0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</w:rPr>
      </w:pPr>
    </w:p>
    <w:p w:rsidR="0052676D" w:rsidRPr="00D430A0" w:rsidRDefault="0052676D" w:rsidP="00D430A0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</w:rPr>
      </w:pPr>
    </w:p>
    <w:p w:rsidR="00D430A0" w:rsidRPr="00D430A0" w:rsidRDefault="00D430A0" w:rsidP="00D430A0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</w:rPr>
      </w:pPr>
    </w:p>
    <w:p w:rsidR="00D430A0" w:rsidRPr="00D430A0" w:rsidRDefault="00D430A0" w:rsidP="00D430A0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</w:rPr>
      </w:pPr>
    </w:p>
    <w:p w:rsidR="00D430A0" w:rsidRPr="00D430A0" w:rsidRDefault="00D430A0" w:rsidP="00D430A0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</w:rPr>
      </w:pPr>
    </w:p>
    <w:p w:rsidR="007271AF" w:rsidRPr="00D430A0" w:rsidRDefault="007271AF" w:rsidP="00D430A0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D430A0">
        <w:rPr>
          <w:rFonts w:ascii="Arial" w:hAnsi="Arial" w:cs="Arial"/>
          <w:b/>
          <w:snapToGrid w:val="0"/>
        </w:rPr>
        <w:t>_________________________________</w:t>
      </w:r>
    </w:p>
    <w:p w:rsidR="001979CC" w:rsidRDefault="001979CC" w:rsidP="00D430A0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D430A0">
        <w:rPr>
          <w:rFonts w:ascii="Arial" w:hAnsi="Arial" w:cs="Arial"/>
          <w:b/>
        </w:rPr>
        <w:t xml:space="preserve">RECH &amp; BEDIN LTDA - ME </w:t>
      </w:r>
    </w:p>
    <w:p w:rsidR="007271AF" w:rsidRPr="00D430A0" w:rsidRDefault="007271AF" w:rsidP="00D430A0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</w:rPr>
      </w:pPr>
      <w:r w:rsidRPr="00D430A0">
        <w:rPr>
          <w:rFonts w:ascii="Arial" w:hAnsi="Arial" w:cs="Arial"/>
          <w:b/>
          <w:snapToGrid w:val="0"/>
        </w:rPr>
        <w:t>Contratada</w:t>
      </w:r>
    </w:p>
    <w:p w:rsidR="00734ED5" w:rsidRPr="00D430A0" w:rsidRDefault="00734ED5" w:rsidP="00D430A0">
      <w:pPr>
        <w:widowControl w:val="0"/>
        <w:spacing w:after="0" w:line="240" w:lineRule="auto"/>
        <w:rPr>
          <w:rFonts w:ascii="Arial" w:hAnsi="Arial" w:cs="Arial"/>
          <w:snapToGrid w:val="0"/>
        </w:rPr>
      </w:pPr>
    </w:p>
    <w:p w:rsidR="007271AF" w:rsidRPr="00D430A0" w:rsidRDefault="007271AF" w:rsidP="00D430A0">
      <w:pPr>
        <w:widowControl w:val="0"/>
        <w:spacing w:after="0" w:line="240" w:lineRule="auto"/>
        <w:rPr>
          <w:rFonts w:ascii="Arial" w:hAnsi="Arial" w:cs="Arial"/>
          <w:snapToGrid w:val="0"/>
        </w:rPr>
      </w:pPr>
      <w:r w:rsidRPr="00D430A0">
        <w:rPr>
          <w:rFonts w:ascii="Arial" w:hAnsi="Arial" w:cs="Arial"/>
          <w:snapToGrid w:val="0"/>
        </w:rPr>
        <w:t>Testemunhas:</w:t>
      </w:r>
    </w:p>
    <w:p w:rsidR="0052676D" w:rsidRPr="00D430A0" w:rsidRDefault="0052676D" w:rsidP="00D430A0">
      <w:pPr>
        <w:widowControl w:val="0"/>
        <w:spacing w:after="0" w:line="240" w:lineRule="auto"/>
        <w:rPr>
          <w:rFonts w:ascii="Arial" w:hAnsi="Arial" w:cs="Arial"/>
          <w:snapToGrid w:val="0"/>
        </w:rPr>
      </w:pPr>
    </w:p>
    <w:p w:rsidR="00A775A2" w:rsidRPr="00D430A0" w:rsidRDefault="00A775A2" w:rsidP="00D430A0">
      <w:pPr>
        <w:widowControl w:val="0"/>
        <w:spacing w:after="0" w:line="240" w:lineRule="auto"/>
        <w:rPr>
          <w:rFonts w:ascii="Arial" w:hAnsi="Arial" w:cs="Arial"/>
          <w:snapToGrid w:val="0"/>
        </w:rPr>
      </w:pPr>
    </w:p>
    <w:p w:rsidR="00A775A2" w:rsidRPr="00D430A0" w:rsidRDefault="00A775A2" w:rsidP="00D430A0">
      <w:pPr>
        <w:widowControl w:val="0"/>
        <w:spacing w:after="0" w:line="240" w:lineRule="auto"/>
        <w:rPr>
          <w:rFonts w:ascii="Arial" w:hAnsi="Arial" w:cs="Arial"/>
          <w:snapToGrid w:val="0"/>
        </w:rPr>
      </w:pPr>
    </w:p>
    <w:p w:rsidR="00A775A2" w:rsidRPr="00D430A0" w:rsidRDefault="00A775A2" w:rsidP="00D430A0">
      <w:pPr>
        <w:widowControl w:val="0"/>
        <w:spacing w:after="0" w:line="240" w:lineRule="auto"/>
        <w:rPr>
          <w:rFonts w:ascii="Arial" w:hAnsi="Arial" w:cs="Arial"/>
          <w:snapToGrid w:val="0"/>
        </w:rPr>
      </w:pPr>
    </w:p>
    <w:p w:rsidR="0052676D" w:rsidRPr="00D430A0" w:rsidRDefault="0052676D" w:rsidP="00D430A0">
      <w:pPr>
        <w:widowControl w:val="0"/>
        <w:spacing w:after="0" w:line="240" w:lineRule="auto"/>
        <w:rPr>
          <w:rFonts w:ascii="Arial" w:hAnsi="Arial" w:cs="Arial"/>
          <w:snapToGrid w:val="0"/>
        </w:rPr>
      </w:pPr>
      <w:r w:rsidRPr="00D430A0">
        <w:rPr>
          <w:rFonts w:ascii="Arial" w:hAnsi="Arial" w:cs="Arial"/>
          <w:snapToGrid w:val="0"/>
        </w:rPr>
        <w:t>____________________________</w:t>
      </w:r>
      <w:r w:rsidRPr="00D430A0">
        <w:rPr>
          <w:rFonts w:ascii="Arial" w:hAnsi="Arial" w:cs="Arial"/>
          <w:snapToGrid w:val="0"/>
        </w:rPr>
        <w:tab/>
      </w:r>
      <w:r w:rsidRPr="00D430A0">
        <w:rPr>
          <w:rFonts w:ascii="Arial" w:hAnsi="Arial" w:cs="Arial"/>
          <w:snapToGrid w:val="0"/>
        </w:rPr>
        <w:tab/>
      </w:r>
      <w:r w:rsidRPr="00D430A0">
        <w:rPr>
          <w:rFonts w:ascii="Arial" w:hAnsi="Arial" w:cs="Arial"/>
          <w:snapToGrid w:val="0"/>
        </w:rPr>
        <w:tab/>
        <w:t>_______________________</w:t>
      </w:r>
    </w:p>
    <w:sectPr w:rsidR="0052676D" w:rsidRPr="00D430A0" w:rsidSect="00C64CE8">
      <w:headerReference w:type="default" r:id="rId8"/>
      <w:footerReference w:type="default" r:id="rId9"/>
      <w:pgSz w:w="11906" w:h="16838" w:code="9"/>
      <w:pgMar w:top="1701" w:right="1134" w:bottom="1134" w:left="1701" w:header="567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A0" w:rsidRDefault="00D430A0" w:rsidP="00083818">
      <w:pPr>
        <w:spacing w:after="0" w:line="240" w:lineRule="auto"/>
      </w:pPr>
      <w:r>
        <w:separator/>
      </w:r>
    </w:p>
  </w:endnote>
  <w:endnote w:type="continuationSeparator" w:id="0">
    <w:p w:rsidR="00D430A0" w:rsidRDefault="00D430A0" w:rsidP="0008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0" w:rsidRPr="00D03903" w:rsidRDefault="00D430A0" w:rsidP="00EE1359">
    <w:pPr>
      <w:pStyle w:val="Rodap"/>
      <w:pBdr>
        <w:top w:val="single" w:sz="4" w:space="1" w:color="auto"/>
      </w:pBdr>
      <w:jc w:val="center"/>
      <w:rPr>
        <w:rFonts w:ascii="Courier New" w:hAnsi="Courier New" w:cs="Courier New"/>
        <w:sz w:val="20"/>
        <w:szCs w:val="20"/>
      </w:rPr>
    </w:pPr>
    <w:r w:rsidRPr="00D03903">
      <w:rPr>
        <w:rFonts w:ascii="Courier New" w:hAnsi="Courier New" w:cs="Courier New"/>
        <w:sz w:val="20"/>
        <w:szCs w:val="20"/>
      </w:rPr>
      <w:t xml:space="preserve">RUA ARTHUR FEIJÓ, 375, CENTRO – 95.308-000 – FONE 54 3625 </w:t>
    </w:r>
    <w:proofErr w:type="gramStart"/>
    <w:r w:rsidRPr="00D03903">
      <w:rPr>
        <w:rFonts w:ascii="Courier New" w:hAnsi="Courier New" w:cs="Courier New"/>
        <w:sz w:val="20"/>
        <w:szCs w:val="20"/>
      </w:rPr>
      <w:t>3045</w:t>
    </w:r>
    <w:proofErr w:type="gramEnd"/>
  </w:p>
  <w:p w:rsidR="00D430A0" w:rsidRPr="00D03903" w:rsidRDefault="00D430A0" w:rsidP="00D03903">
    <w:pPr>
      <w:pStyle w:val="Rodap"/>
      <w:pBdr>
        <w:top w:val="single" w:sz="4" w:space="1" w:color="auto"/>
      </w:pBdr>
      <w:rPr>
        <w:rFonts w:ascii="Courier New" w:hAnsi="Courier New" w:cs="Courier New"/>
        <w:sz w:val="20"/>
        <w:szCs w:val="20"/>
      </w:rPr>
    </w:pPr>
    <w:r w:rsidRPr="00D03903">
      <w:rPr>
        <w:rFonts w:ascii="Courier New" w:hAnsi="Courier New" w:cs="Courier New"/>
        <w:sz w:val="20"/>
        <w:szCs w:val="20"/>
      </w:rPr>
      <w:t>www.capaobonitodosul.rs.gov.br</w:t>
    </w:r>
    <w:proofErr w:type="gramStart"/>
    <w:r w:rsidRPr="00D03903">
      <w:rPr>
        <w:rFonts w:ascii="Courier New" w:hAnsi="Courier New" w:cs="Courier New"/>
        <w:sz w:val="20"/>
        <w:szCs w:val="20"/>
      </w:rPr>
      <w:t xml:space="preserve"> </w:t>
    </w:r>
    <w:r>
      <w:rPr>
        <w:rFonts w:ascii="Courier New" w:hAnsi="Courier New" w:cs="Courier New"/>
        <w:sz w:val="20"/>
        <w:szCs w:val="20"/>
      </w:rPr>
      <w:t xml:space="preserve">   </w:t>
    </w:r>
    <w:proofErr w:type="gramEnd"/>
    <w:r>
      <w:rPr>
        <w:rFonts w:ascii="Courier New" w:hAnsi="Courier New" w:cs="Courier New"/>
        <w:sz w:val="20"/>
        <w:szCs w:val="20"/>
      </w:rPr>
      <w:t>licitação@capaobonitodosul.rs.gov.br</w:t>
    </w:r>
    <w:r w:rsidRPr="00D03903">
      <w:rPr>
        <w:rFonts w:ascii="Courier New" w:hAnsi="Courier New" w:cs="Courier New"/>
        <w:sz w:val="20"/>
        <w:szCs w:val="20"/>
      </w:rPr>
      <w:t xml:space="preserve">                 </w:t>
    </w:r>
    <w:r>
      <w:rPr>
        <w:rFonts w:ascii="Courier New" w:hAnsi="Courier New" w:cs="Courier New"/>
        <w:sz w:val="20"/>
        <w:szCs w:val="2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A0" w:rsidRDefault="00D430A0" w:rsidP="00083818">
      <w:pPr>
        <w:spacing w:after="0" w:line="240" w:lineRule="auto"/>
      </w:pPr>
      <w:r>
        <w:separator/>
      </w:r>
    </w:p>
  </w:footnote>
  <w:footnote w:type="continuationSeparator" w:id="0">
    <w:p w:rsidR="00D430A0" w:rsidRDefault="00D430A0" w:rsidP="0008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0" w:rsidRPr="00D03903" w:rsidRDefault="00D430A0" w:rsidP="00D03903">
    <w:pPr>
      <w:pStyle w:val="Cabealho"/>
      <w:pBdr>
        <w:bottom w:val="single" w:sz="4" w:space="0" w:color="auto"/>
      </w:pBdr>
      <w:tabs>
        <w:tab w:val="clear" w:pos="4252"/>
        <w:tab w:val="left" w:pos="3198"/>
      </w:tabs>
      <w:jc w:val="center"/>
      <w:rPr>
        <w:rFonts w:ascii="Courier New" w:hAnsi="Courier New" w:cs="Courier New"/>
        <w:b/>
        <w:i/>
        <w:sz w:val="32"/>
        <w:szCs w:val="32"/>
      </w:rPr>
    </w:pPr>
    <w:r>
      <w:rPr>
        <w:b/>
        <w:i/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3810</wp:posOffset>
          </wp:positionV>
          <wp:extent cx="1022985" cy="1036955"/>
          <wp:effectExtent l="19050" t="0" r="571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36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3903">
      <w:rPr>
        <w:b/>
        <w:i/>
        <w:sz w:val="36"/>
        <w:szCs w:val="36"/>
      </w:rPr>
      <w:t xml:space="preserve">                           </w:t>
    </w:r>
    <w:r w:rsidRPr="00D03903">
      <w:rPr>
        <w:rFonts w:ascii="Courier New" w:hAnsi="Courier New" w:cs="Courier New"/>
        <w:b/>
        <w:i/>
        <w:sz w:val="32"/>
        <w:szCs w:val="32"/>
      </w:rPr>
      <w:t>MUNICÍPIO DE CAPÃO BONITO DO SUL</w:t>
    </w:r>
  </w:p>
  <w:p w:rsidR="00D430A0" w:rsidRPr="00D03903" w:rsidRDefault="00D430A0" w:rsidP="00D03903">
    <w:pPr>
      <w:pStyle w:val="Cabealho"/>
      <w:pBdr>
        <w:bottom w:val="single" w:sz="4" w:space="0" w:color="auto"/>
      </w:pBdr>
      <w:tabs>
        <w:tab w:val="clear" w:pos="4252"/>
        <w:tab w:val="left" w:pos="3198"/>
      </w:tabs>
      <w:jc w:val="center"/>
      <w:rPr>
        <w:rFonts w:ascii="Courier New" w:hAnsi="Courier New" w:cs="Courier New"/>
        <w:b/>
        <w:i/>
        <w:sz w:val="32"/>
        <w:szCs w:val="32"/>
      </w:rPr>
    </w:pPr>
  </w:p>
  <w:p w:rsidR="00D430A0" w:rsidRPr="00D03903" w:rsidRDefault="00D430A0" w:rsidP="00D03903">
    <w:pPr>
      <w:pStyle w:val="Cabealho"/>
      <w:pBdr>
        <w:bottom w:val="single" w:sz="4" w:space="0" w:color="auto"/>
      </w:pBdr>
      <w:tabs>
        <w:tab w:val="clear" w:pos="4252"/>
        <w:tab w:val="left" w:pos="3198"/>
      </w:tabs>
      <w:jc w:val="center"/>
      <w:rPr>
        <w:rFonts w:ascii="Courier New" w:hAnsi="Courier New" w:cs="Courier New"/>
        <w:b/>
        <w:i/>
        <w:sz w:val="32"/>
        <w:szCs w:val="32"/>
      </w:rPr>
    </w:pPr>
    <w:r w:rsidRPr="00D03903">
      <w:rPr>
        <w:rFonts w:ascii="Courier New" w:hAnsi="Courier New" w:cs="Courier New"/>
        <w:b/>
        <w:i/>
        <w:sz w:val="32"/>
        <w:szCs w:val="32"/>
      </w:rPr>
      <w:t xml:space="preserve">           ESTADO DO RIO GRANDE DO SUL</w:t>
    </w:r>
  </w:p>
  <w:p w:rsidR="00D430A0" w:rsidRPr="00AC41FC" w:rsidRDefault="00D430A0" w:rsidP="00D03903">
    <w:pPr>
      <w:pStyle w:val="Cabealho"/>
      <w:pBdr>
        <w:bottom w:val="single" w:sz="4" w:space="0" w:color="auto"/>
      </w:pBdr>
      <w:tabs>
        <w:tab w:val="clear" w:pos="4252"/>
        <w:tab w:val="left" w:pos="3198"/>
      </w:tabs>
      <w:jc w:val="center"/>
      <w:rPr>
        <w:sz w:val="36"/>
        <w:szCs w:val="36"/>
      </w:rPr>
    </w:pPr>
  </w:p>
  <w:p w:rsidR="00D430A0" w:rsidRDefault="00D430A0" w:rsidP="00D03903">
    <w:pPr>
      <w:pStyle w:val="Cabealho"/>
      <w:pBdr>
        <w:bottom w:val="single" w:sz="4" w:space="0" w:color="auto"/>
      </w:pBdr>
      <w:tabs>
        <w:tab w:val="clear" w:pos="4252"/>
        <w:tab w:val="left" w:pos="3198"/>
      </w:tabs>
    </w:pPr>
    <w:r>
      <w:t xml:space="preserve">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750F43"/>
    <w:multiLevelType w:val="multilevel"/>
    <w:tmpl w:val="CACA4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6E65B2"/>
    <w:multiLevelType w:val="hybridMultilevel"/>
    <w:tmpl w:val="7794D4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CA"/>
    <w:multiLevelType w:val="hybridMultilevel"/>
    <w:tmpl w:val="DEE81C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407B8"/>
    <w:multiLevelType w:val="multilevel"/>
    <w:tmpl w:val="9AF2B236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728"/>
        </w:tabs>
        <w:ind w:left="1728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66"/>
        </w:tabs>
        <w:ind w:left="30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12"/>
        </w:tabs>
        <w:ind w:left="541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18"/>
        </w:tabs>
        <w:ind w:left="811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11"/>
        </w:tabs>
        <w:ind w:left="911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64"/>
        </w:tabs>
        <w:ind w:left="10464" w:hanging="2520"/>
      </w:pPr>
      <w:rPr>
        <w:rFonts w:hint="default"/>
        <w:b/>
      </w:rPr>
    </w:lvl>
  </w:abstractNum>
  <w:abstractNum w:abstractNumId="5">
    <w:nsid w:val="10B92FF7"/>
    <w:multiLevelType w:val="hybridMultilevel"/>
    <w:tmpl w:val="736A4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962D0"/>
    <w:multiLevelType w:val="multilevel"/>
    <w:tmpl w:val="C142743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52AA8"/>
    <w:multiLevelType w:val="multilevel"/>
    <w:tmpl w:val="73D65D8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12"/>
        </w:tabs>
        <w:ind w:left="5412" w:hanging="144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765"/>
        </w:tabs>
        <w:ind w:left="67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2520"/>
      </w:pPr>
      <w:rPr>
        <w:rFonts w:hint="default"/>
        <w:b/>
      </w:rPr>
    </w:lvl>
  </w:abstractNum>
  <w:abstractNum w:abstractNumId="8">
    <w:nsid w:val="12382A35"/>
    <w:multiLevelType w:val="multilevel"/>
    <w:tmpl w:val="E1A638FC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12"/>
        </w:tabs>
        <w:ind w:left="5412" w:hanging="144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765"/>
        </w:tabs>
        <w:ind w:left="67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2520"/>
      </w:pPr>
      <w:rPr>
        <w:rFonts w:hint="default"/>
        <w:b/>
      </w:rPr>
    </w:lvl>
  </w:abstractNum>
  <w:abstractNum w:abstractNumId="9">
    <w:nsid w:val="16031DCD"/>
    <w:multiLevelType w:val="hybridMultilevel"/>
    <w:tmpl w:val="BD2CD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5385C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4262D6"/>
    <w:multiLevelType w:val="multilevel"/>
    <w:tmpl w:val="0C9E59CA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728"/>
        </w:tabs>
        <w:ind w:left="1728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66"/>
        </w:tabs>
        <w:ind w:left="30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tabs>
          <w:tab w:val="num" w:pos="5412"/>
        </w:tabs>
        <w:ind w:left="5412" w:hanging="1440"/>
      </w:pPr>
      <w:rPr>
        <w:rFonts w:hint="default"/>
        <w:b/>
      </w:rPr>
    </w:lvl>
    <w:lvl w:ilvl="5">
      <w:start w:val="1"/>
      <w:numFmt w:val="decimalZero"/>
      <w:lvlText w:val="%1.%2.%3.%4.%5.%6."/>
      <w:lvlJc w:val="left"/>
      <w:pPr>
        <w:tabs>
          <w:tab w:val="num" w:pos="6765"/>
        </w:tabs>
        <w:ind w:left="676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18"/>
        </w:tabs>
        <w:ind w:left="811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11"/>
        </w:tabs>
        <w:ind w:left="911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64"/>
        </w:tabs>
        <w:ind w:left="10464" w:hanging="2520"/>
      </w:pPr>
      <w:rPr>
        <w:rFonts w:hint="default"/>
        <w:b/>
      </w:rPr>
    </w:lvl>
  </w:abstractNum>
  <w:abstractNum w:abstractNumId="12">
    <w:nsid w:val="19A33E9D"/>
    <w:multiLevelType w:val="hybridMultilevel"/>
    <w:tmpl w:val="803ABFE2"/>
    <w:lvl w:ilvl="0" w:tplc="17AC8C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F1F48"/>
    <w:multiLevelType w:val="hybridMultilevel"/>
    <w:tmpl w:val="9C7E14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01075"/>
    <w:multiLevelType w:val="hybridMultilevel"/>
    <w:tmpl w:val="41FCF6A6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80D0B"/>
    <w:multiLevelType w:val="hybridMultilevel"/>
    <w:tmpl w:val="068EB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9697B"/>
    <w:multiLevelType w:val="hybridMultilevel"/>
    <w:tmpl w:val="6F4404BE"/>
    <w:lvl w:ilvl="0" w:tplc="B3880190">
      <w:start w:val="1"/>
      <w:numFmt w:val="lowerLetter"/>
      <w:lvlText w:val="%1)"/>
      <w:lvlJc w:val="left"/>
      <w:pPr>
        <w:ind w:left="795" w:hanging="43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46EE"/>
    <w:multiLevelType w:val="hybridMultilevel"/>
    <w:tmpl w:val="736A4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472C0"/>
    <w:multiLevelType w:val="multilevel"/>
    <w:tmpl w:val="1F3230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F513930"/>
    <w:multiLevelType w:val="hybridMultilevel"/>
    <w:tmpl w:val="736A4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E06E5"/>
    <w:multiLevelType w:val="hybridMultilevel"/>
    <w:tmpl w:val="43BC0A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D715D"/>
    <w:multiLevelType w:val="multilevel"/>
    <w:tmpl w:val="BE9CDF52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728"/>
        </w:tabs>
        <w:ind w:left="1728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66"/>
        </w:tabs>
        <w:ind w:left="30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12"/>
        </w:tabs>
        <w:ind w:left="541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18"/>
        </w:tabs>
        <w:ind w:left="811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11"/>
        </w:tabs>
        <w:ind w:left="911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64"/>
        </w:tabs>
        <w:ind w:left="10464" w:hanging="2520"/>
      </w:pPr>
      <w:rPr>
        <w:rFonts w:hint="default"/>
        <w:b/>
      </w:rPr>
    </w:lvl>
  </w:abstractNum>
  <w:abstractNum w:abstractNumId="22">
    <w:nsid w:val="4E08411D"/>
    <w:multiLevelType w:val="hybridMultilevel"/>
    <w:tmpl w:val="736A4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028CD"/>
    <w:multiLevelType w:val="multilevel"/>
    <w:tmpl w:val="E962F6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18825AC"/>
    <w:multiLevelType w:val="hybridMultilevel"/>
    <w:tmpl w:val="07D619A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FD765F"/>
    <w:multiLevelType w:val="multilevel"/>
    <w:tmpl w:val="ABD226C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5CA3303C"/>
    <w:multiLevelType w:val="hybridMultilevel"/>
    <w:tmpl w:val="4F328288"/>
    <w:lvl w:ilvl="0" w:tplc="9F0CF7A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54A03"/>
    <w:multiLevelType w:val="hybridMultilevel"/>
    <w:tmpl w:val="736A4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95F6E"/>
    <w:multiLevelType w:val="multilevel"/>
    <w:tmpl w:val="CB062E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EA4BC4"/>
    <w:multiLevelType w:val="hybridMultilevel"/>
    <w:tmpl w:val="BD2CD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6347D"/>
    <w:multiLevelType w:val="hybridMultilevel"/>
    <w:tmpl w:val="BD2CD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370CF"/>
    <w:multiLevelType w:val="multilevel"/>
    <w:tmpl w:val="1E60BF26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66"/>
        </w:tabs>
        <w:ind w:left="30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12"/>
        </w:tabs>
        <w:ind w:left="541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18"/>
        </w:tabs>
        <w:ind w:left="811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11"/>
        </w:tabs>
        <w:ind w:left="911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64"/>
        </w:tabs>
        <w:ind w:left="10464" w:hanging="2520"/>
      </w:pPr>
      <w:rPr>
        <w:rFonts w:hint="default"/>
        <w:b/>
      </w:rPr>
    </w:lvl>
  </w:abstractNum>
  <w:abstractNum w:abstractNumId="32">
    <w:nsid w:val="7E5E406F"/>
    <w:multiLevelType w:val="hybridMultilevel"/>
    <w:tmpl w:val="A9DA95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C93F44"/>
    <w:multiLevelType w:val="multilevel"/>
    <w:tmpl w:val="A53689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1"/>
  </w:num>
  <w:num w:numId="5">
    <w:abstractNumId w:val="21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32"/>
  </w:num>
  <w:num w:numId="12">
    <w:abstractNumId w:val="3"/>
  </w:num>
  <w:num w:numId="13">
    <w:abstractNumId w:val="26"/>
  </w:num>
  <w:num w:numId="14">
    <w:abstractNumId w:val="10"/>
  </w:num>
  <w:num w:numId="15">
    <w:abstractNumId w:val="23"/>
  </w:num>
  <w:num w:numId="16">
    <w:abstractNumId w:val="33"/>
  </w:num>
  <w:num w:numId="17">
    <w:abstractNumId w:val="28"/>
  </w:num>
  <w:num w:numId="18">
    <w:abstractNumId w:val="18"/>
  </w:num>
  <w:num w:numId="19">
    <w:abstractNumId w:val="29"/>
  </w:num>
  <w:num w:numId="20">
    <w:abstractNumId w:val="30"/>
  </w:num>
  <w:num w:numId="21">
    <w:abstractNumId w:val="9"/>
  </w:num>
  <w:num w:numId="22">
    <w:abstractNumId w:val="20"/>
  </w:num>
  <w:num w:numId="23">
    <w:abstractNumId w:val="13"/>
  </w:num>
  <w:num w:numId="24">
    <w:abstractNumId w:val="24"/>
  </w:num>
  <w:num w:numId="25">
    <w:abstractNumId w:val="14"/>
  </w:num>
  <w:num w:numId="26">
    <w:abstractNumId w:val="6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2"/>
  </w:num>
  <w:num w:numId="32">
    <w:abstractNumId w:val="17"/>
  </w:num>
  <w:num w:numId="33">
    <w:abstractNumId w:val="15"/>
  </w:num>
  <w:num w:numId="34">
    <w:abstractNumId w:val="1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83818"/>
    <w:rsid w:val="000026A7"/>
    <w:rsid w:val="00011889"/>
    <w:rsid w:val="00011E1B"/>
    <w:rsid w:val="00033FA3"/>
    <w:rsid w:val="00056E7E"/>
    <w:rsid w:val="000669A6"/>
    <w:rsid w:val="0007791B"/>
    <w:rsid w:val="00083818"/>
    <w:rsid w:val="000A20AE"/>
    <w:rsid w:val="00100D7B"/>
    <w:rsid w:val="00101C61"/>
    <w:rsid w:val="00175F44"/>
    <w:rsid w:val="001979CC"/>
    <w:rsid w:val="0020228B"/>
    <w:rsid w:val="00202B81"/>
    <w:rsid w:val="00210861"/>
    <w:rsid w:val="00214143"/>
    <w:rsid w:val="0022414E"/>
    <w:rsid w:val="002940DB"/>
    <w:rsid w:val="00294A6A"/>
    <w:rsid w:val="00295BAE"/>
    <w:rsid w:val="002B76C6"/>
    <w:rsid w:val="002D272C"/>
    <w:rsid w:val="002E396F"/>
    <w:rsid w:val="002E74F4"/>
    <w:rsid w:val="00316FCF"/>
    <w:rsid w:val="00322B06"/>
    <w:rsid w:val="00354D1E"/>
    <w:rsid w:val="00365A8F"/>
    <w:rsid w:val="0037608B"/>
    <w:rsid w:val="00385ADC"/>
    <w:rsid w:val="003A0B7E"/>
    <w:rsid w:val="003A0C3F"/>
    <w:rsid w:val="003B0E69"/>
    <w:rsid w:val="003C10B6"/>
    <w:rsid w:val="003C2964"/>
    <w:rsid w:val="003C45D7"/>
    <w:rsid w:val="003F63DE"/>
    <w:rsid w:val="0040373E"/>
    <w:rsid w:val="0041434D"/>
    <w:rsid w:val="004152B8"/>
    <w:rsid w:val="00427D23"/>
    <w:rsid w:val="00435C00"/>
    <w:rsid w:val="0046314B"/>
    <w:rsid w:val="004877D1"/>
    <w:rsid w:val="0049266F"/>
    <w:rsid w:val="00500006"/>
    <w:rsid w:val="00512AAF"/>
    <w:rsid w:val="0052676D"/>
    <w:rsid w:val="00560B63"/>
    <w:rsid w:val="00584C00"/>
    <w:rsid w:val="005A7A26"/>
    <w:rsid w:val="005C185B"/>
    <w:rsid w:val="005F4BE1"/>
    <w:rsid w:val="00615C3E"/>
    <w:rsid w:val="00630E9A"/>
    <w:rsid w:val="00631D4B"/>
    <w:rsid w:val="00675609"/>
    <w:rsid w:val="0067776E"/>
    <w:rsid w:val="00692DF3"/>
    <w:rsid w:val="006B10C4"/>
    <w:rsid w:val="006B6010"/>
    <w:rsid w:val="006C618C"/>
    <w:rsid w:val="006C7717"/>
    <w:rsid w:val="006D3E79"/>
    <w:rsid w:val="006E5EC4"/>
    <w:rsid w:val="006F7307"/>
    <w:rsid w:val="00700B0F"/>
    <w:rsid w:val="007135E6"/>
    <w:rsid w:val="007220D4"/>
    <w:rsid w:val="007271AF"/>
    <w:rsid w:val="00734ED5"/>
    <w:rsid w:val="00735BBF"/>
    <w:rsid w:val="00750D4A"/>
    <w:rsid w:val="0076176C"/>
    <w:rsid w:val="007B0A70"/>
    <w:rsid w:val="00807580"/>
    <w:rsid w:val="008251BC"/>
    <w:rsid w:val="00833EB7"/>
    <w:rsid w:val="00853682"/>
    <w:rsid w:val="00861C6A"/>
    <w:rsid w:val="00873F97"/>
    <w:rsid w:val="008B18D7"/>
    <w:rsid w:val="008C6F2E"/>
    <w:rsid w:val="008D1284"/>
    <w:rsid w:val="008E3D02"/>
    <w:rsid w:val="008F2A98"/>
    <w:rsid w:val="008F4479"/>
    <w:rsid w:val="00947C58"/>
    <w:rsid w:val="00951B2A"/>
    <w:rsid w:val="00961072"/>
    <w:rsid w:val="009D0E86"/>
    <w:rsid w:val="009D34B5"/>
    <w:rsid w:val="00A02358"/>
    <w:rsid w:val="00A263EC"/>
    <w:rsid w:val="00A72113"/>
    <w:rsid w:val="00A775A2"/>
    <w:rsid w:val="00AC41FC"/>
    <w:rsid w:val="00AD47FE"/>
    <w:rsid w:val="00B07119"/>
    <w:rsid w:val="00B07546"/>
    <w:rsid w:val="00B262E2"/>
    <w:rsid w:val="00B26F41"/>
    <w:rsid w:val="00B422FD"/>
    <w:rsid w:val="00B4543D"/>
    <w:rsid w:val="00B51D1B"/>
    <w:rsid w:val="00B576D9"/>
    <w:rsid w:val="00B625DD"/>
    <w:rsid w:val="00B832D0"/>
    <w:rsid w:val="00BF1E5F"/>
    <w:rsid w:val="00C123D7"/>
    <w:rsid w:val="00C1254D"/>
    <w:rsid w:val="00C25B05"/>
    <w:rsid w:val="00C33C63"/>
    <w:rsid w:val="00C64CE8"/>
    <w:rsid w:val="00C84A38"/>
    <w:rsid w:val="00C869A7"/>
    <w:rsid w:val="00C950C8"/>
    <w:rsid w:val="00CA1370"/>
    <w:rsid w:val="00CB488B"/>
    <w:rsid w:val="00D03903"/>
    <w:rsid w:val="00D06842"/>
    <w:rsid w:val="00D16E79"/>
    <w:rsid w:val="00D430A0"/>
    <w:rsid w:val="00D56F18"/>
    <w:rsid w:val="00DC1BFB"/>
    <w:rsid w:val="00DD1A4F"/>
    <w:rsid w:val="00DD21C6"/>
    <w:rsid w:val="00DE58FD"/>
    <w:rsid w:val="00E44CDF"/>
    <w:rsid w:val="00E65D20"/>
    <w:rsid w:val="00E76C04"/>
    <w:rsid w:val="00E8546F"/>
    <w:rsid w:val="00E95C28"/>
    <w:rsid w:val="00EB0D34"/>
    <w:rsid w:val="00EE1359"/>
    <w:rsid w:val="00EF4921"/>
    <w:rsid w:val="00F172DA"/>
    <w:rsid w:val="00F36282"/>
    <w:rsid w:val="00F40EC6"/>
    <w:rsid w:val="00F52FAF"/>
    <w:rsid w:val="00FC1177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1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D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31D4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31D4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31D4B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631D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3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3818"/>
  </w:style>
  <w:style w:type="paragraph" w:styleId="Rodap">
    <w:name w:val="footer"/>
    <w:basedOn w:val="Normal"/>
    <w:link w:val="RodapChar"/>
    <w:unhideWhenUsed/>
    <w:rsid w:val="00083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3818"/>
  </w:style>
  <w:style w:type="paragraph" w:styleId="Textodebalo">
    <w:name w:val="Balloon Text"/>
    <w:basedOn w:val="Normal"/>
    <w:link w:val="TextodebaloChar"/>
    <w:semiHidden/>
    <w:unhideWhenUsed/>
    <w:rsid w:val="0008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38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1359"/>
    <w:rPr>
      <w:color w:val="0000FF"/>
      <w:u w:val="single"/>
    </w:rPr>
  </w:style>
  <w:style w:type="paragraph" w:styleId="NormalWeb">
    <w:name w:val="Normal (Web)"/>
    <w:basedOn w:val="Normal"/>
    <w:rsid w:val="00A26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EF492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EF4921"/>
    <w:rPr>
      <w:rFonts w:ascii="Times New Roman" w:eastAsia="Times New Roman" w:hAnsi="Times New Roman"/>
      <w:sz w:val="24"/>
      <w:szCs w:val="24"/>
    </w:rPr>
  </w:style>
  <w:style w:type="paragraph" w:customStyle="1" w:styleId="TtuloPadro">
    <w:name w:val="TıtuloPadrōo"/>
    <w:basedOn w:val="Normal"/>
    <w:rsid w:val="00EF4921"/>
    <w:pPr>
      <w:widowControl w:val="0"/>
      <w:suppressAutoHyphens/>
      <w:spacing w:after="0" w:line="240" w:lineRule="auto"/>
      <w:jc w:val="center"/>
    </w:pPr>
    <w:rPr>
      <w:rFonts w:ascii="Shruti" w:eastAsia="Times New Roman" w:hAnsi="Shruti"/>
      <w:b/>
      <w:i/>
      <w:color w:val="000000"/>
      <w:sz w:val="36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385ADC"/>
    <w:pPr>
      <w:spacing w:after="160" w:line="288" w:lineRule="auto"/>
      <w:ind w:left="720"/>
      <w:contextualSpacing/>
    </w:pPr>
    <w:rPr>
      <w:color w:val="5A5A5A"/>
      <w:sz w:val="20"/>
      <w:szCs w:val="20"/>
      <w:lang w:val="en-US" w:bidi="en-US"/>
    </w:rPr>
  </w:style>
  <w:style w:type="character" w:styleId="nfase">
    <w:name w:val="Emphasis"/>
    <w:qFormat/>
    <w:rsid w:val="00385ADC"/>
    <w:rPr>
      <w:i/>
      <w:iCs/>
    </w:rPr>
  </w:style>
  <w:style w:type="table" w:styleId="Tabelacomgrade">
    <w:name w:val="Table Grid"/>
    <w:basedOn w:val="Tabelanormal"/>
    <w:rsid w:val="00385AD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21086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10861"/>
    <w:rPr>
      <w:sz w:val="22"/>
      <w:szCs w:val="22"/>
      <w:lang w:eastAsia="en-US"/>
    </w:rPr>
  </w:style>
  <w:style w:type="paragraph" w:customStyle="1" w:styleId="Corpodetexto31">
    <w:name w:val="Corpo de texto 31"/>
    <w:basedOn w:val="Normal"/>
    <w:rsid w:val="0021086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character" w:customStyle="1" w:styleId="Ttulo1Char">
    <w:name w:val="Título 1 Char"/>
    <w:link w:val="Ttulo1"/>
    <w:rsid w:val="00631D4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631D4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631D4B"/>
    <w:rPr>
      <w:rFonts w:ascii="Times New Roman" w:eastAsia="Times New Roman" w:hAnsi="Times New Roman"/>
      <w:b/>
      <w:sz w:val="32"/>
    </w:rPr>
  </w:style>
  <w:style w:type="character" w:customStyle="1" w:styleId="Ttulo4Char">
    <w:name w:val="Título 4 Char"/>
    <w:link w:val="Ttulo4"/>
    <w:rsid w:val="00631D4B"/>
    <w:rPr>
      <w:rFonts w:eastAsia="Times New Roman"/>
      <w:b/>
      <w:bCs/>
      <w:sz w:val="28"/>
      <w:szCs w:val="28"/>
    </w:rPr>
  </w:style>
  <w:style w:type="character" w:customStyle="1" w:styleId="Ttulo6Char">
    <w:name w:val="Título 6 Char"/>
    <w:link w:val="Ttulo6"/>
    <w:rsid w:val="00631D4B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631D4B"/>
    <w:rPr>
      <w:rFonts w:ascii="Times New Roman" w:eastAsia="Times New Roman" w:hAnsi="Times New Roman"/>
      <w:sz w:val="24"/>
      <w:szCs w:val="24"/>
    </w:rPr>
  </w:style>
  <w:style w:type="paragraph" w:styleId="Textoembloco">
    <w:name w:val="Block Text"/>
    <w:basedOn w:val="Normal"/>
    <w:rsid w:val="00631D4B"/>
    <w:pPr>
      <w:spacing w:after="0" w:line="240" w:lineRule="auto"/>
      <w:ind w:left="1418" w:right="-518"/>
      <w:jc w:val="both"/>
    </w:pPr>
    <w:rPr>
      <w:rFonts w:ascii="Courier New" w:eastAsia="Times New Roman" w:hAnsi="Courier New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31D4B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631D4B"/>
    <w:rPr>
      <w:rFonts w:ascii="Courier New" w:eastAsia="Times New Roman" w:hAnsi="Courier New"/>
    </w:rPr>
  </w:style>
  <w:style w:type="paragraph" w:styleId="Corpodetexto">
    <w:name w:val="Body Text"/>
    <w:basedOn w:val="Normal"/>
    <w:link w:val="CorpodetextoChar"/>
    <w:unhideWhenUsed/>
    <w:rsid w:val="00631D4B"/>
    <w:pPr>
      <w:spacing w:after="120"/>
    </w:pPr>
  </w:style>
  <w:style w:type="character" w:customStyle="1" w:styleId="CorpodetextoChar">
    <w:name w:val="Corpo de texto Char"/>
    <w:link w:val="Corpodetexto"/>
    <w:rsid w:val="00631D4B"/>
    <w:rPr>
      <w:sz w:val="22"/>
      <w:szCs w:val="22"/>
      <w:lang w:eastAsia="en-US"/>
    </w:rPr>
  </w:style>
  <w:style w:type="paragraph" w:customStyle="1" w:styleId="yiv1070807446msobodytext2">
    <w:name w:val="yiv1070807446msobodytext2"/>
    <w:basedOn w:val="Normal"/>
    <w:rsid w:val="00631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699589565msonormal">
    <w:name w:val="yiv699589565msonormal"/>
    <w:basedOn w:val="Normal"/>
    <w:rsid w:val="00631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631D4B"/>
    <w:pPr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TextodenotaderodapChar">
    <w:name w:val="Texto de nota de rodapé Char"/>
    <w:link w:val="Textodenotaderodap"/>
    <w:semiHidden/>
    <w:rsid w:val="00631D4B"/>
    <w:rPr>
      <w:rFonts w:ascii="Arial" w:eastAsia="Times New Roman" w:hAnsi="Arial" w:cs="Arial"/>
      <w:lang w:eastAsia="zh-CN" w:bidi="hi-IN"/>
    </w:rPr>
  </w:style>
  <w:style w:type="character" w:customStyle="1" w:styleId="Refdenotaderodap5">
    <w:name w:val="Ref. de nota de rodapé5"/>
    <w:rsid w:val="00631D4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31D4B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left="993"/>
      <w:jc w:val="both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631D4B"/>
    <w:rPr>
      <w:rFonts w:ascii="Courier New" w:eastAsia="Times New Roman" w:hAnsi="Courier New"/>
      <w:sz w:val="22"/>
    </w:rPr>
  </w:style>
  <w:style w:type="paragraph" w:styleId="Ttulo">
    <w:name w:val="Title"/>
    <w:basedOn w:val="Normal"/>
    <w:link w:val="TtuloChar"/>
    <w:qFormat/>
    <w:rsid w:val="00631D4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link w:val="Ttulo"/>
    <w:rsid w:val="00631D4B"/>
    <w:rPr>
      <w:rFonts w:ascii="Times New Roman" w:eastAsia="Times New Roman" w:hAnsi="Times New Roman"/>
      <w:sz w:val="28"/>
      <w:szCs w:val="24"/>
    </w:rPr>
  </w:style>
  <w:style w:type="paragraph" w:customStyle="1" w:styleId="Estilo">
    <w:name w:val="Estilo"/>
    <w:rsid w:val="00631D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twitter">
    <w:name w:val="twitter"/>
    <w:basedOn w:val="Fontepargpadro"/>
    <w:rsid w:val="00631D4B"/>
  </w:style>
  <w:style w:type="character" w:customStyle="1" w:styleId="facebook">
    <w:name w:val="facebook"/>
    <w:basedOn w:val="Fontepargpadro"/>
    <w:rsid w:val="00631D4B"/>
  </w:style>
  <w:style w:type="character" w:customStyle="1" w:styleId="orkut">
    <w:name w:val="orkut"/>
    <w:basedOn w:val="Fontepargpadro"/>
    <w:rsid w:val="00631D4B"/>
  </w:style>
  <w:style w:type="paragraph" w:customStyle="1" w:styleId="Textopadro">
    <w:name w:val="Texto padrão"/>
    <w:basedOn w:val="Normal"/>
    <w:rsid w:val="00631D4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extopadro0">
    <w:name w:val="textopadro"/>
    <w:basedOn w:val="Normal"/>
    <w:rsid w:val="00631D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">
    <w:name w:val="Corpo de tex"/>
    <w:basedOn w:val="Normal"/>
    <w:rsid w:val="00631D4B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360"/>
      </w:tabs>
      <w:suppressAutoHyphens/>
      <w:spacing w:after="0" w:line="240" w:lineRule="auto"/>
      <w:jc w:val="both"/>
    </w:pPr>
    <w:rPr>
      <w:rFonts w:ascii="Shruti" w:eastAsia="Times New Roman" w:hAnsi="Shruti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631D4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631D4B"/>
    <w:rPr>
      <w:rFonts w:ascii="Times New Roman" w:eastAsia="Times New Roman" w:hAnsi="Times New Roman"/>
      <w:sz w:val="16"/>
      <w:szCs w:val="16"/>
    </w:rPr>
  </w:style>
  <w:style w:type="paragraph" w:customStyle="1" w:styleId="ecxmsonormal">
    <w:name w:val="ecxmsonormal"/>
    <w:basedOn w:val="Normal"/>
    <w:rsid w:val="00631D4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31D4B"/>
    <w:rPr>
      <w:sz w:val="22"/>
      <w:szCs w:val="22"/>
      <w:lang w:eastAsia="en-US"/>
    </w:rPr>
  </w:style>
  <w:style w:type="paragraph" w:customStyle="1" w:styleId="Default">
    <w:name w:val="Default"/>
    <w:rsid w:val="00E44CD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12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ucida Console" w:eastAsia="Times New Roman" w:hAnsi="Lucida Console" w:cs="Courier New"/>
      <w:color w:val="000000"/>
      <w:sz w:val="18"/>
      <w:szCs w:val="18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512AAF"/>
    <w:rPr>
      <w:rFonts w:ascii="Lucida Console" w:eastAsia="Times New Roman" w:hAnsi="Lucida Console" w:cs="Courier New"/>
      <w:color w:val="000000"/>
      <w:sz w:val="18"/>
      <w:szCs w:val="18"/>
    </w:rPr>
  </w:style>
  <w:style w:type="paragraph" w:customStyle="1" w:styleId="yiv1070807446msonormal">
    <w:name w:val="yiv1070807446msonormal"/>
    <w:basedOn w:val="Normal"/>
    <w:rsid w:val="006F7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070807446msoplaintext">
    <w:name w:val="yiv1070807446msoplaintext"/>
    <w:basedOn w:val="Normal"/>
    <w:rsid w:val="006F7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B7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E8E82-1B1B-4EFC-9780-3C46B325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Cliente</cp:lastModifiedBy>
  <cp:revision>6</cp:revision>
  <cp:lastPrinted>2017-03-13T15:00:00Z</cp:lastPrinted>
  <dcterms:created xsi:type="dcterms:W3CDTF">2017-02-14T13:58:00Z</dcterms:created>
  <dcterms:modified xsi:type="dcterms:W3CDTF">2017-03-13T15:04:00Z</dcterms:modified>
</cp:coreProperties>
</file>