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E" w:rsidRPr="00530A41" w:rsidRDefault="00E01F4E" w:rsidP="00E01F4E">
      <w:pPr>
        <w:pStyle w:val="Ttulo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530A41">
        <w:rPr>
          <w:rFonts w:ascii="Times New Roman" w:hAnsi="Times New Roman"/>
          <w:i w:val="0"/>
          <w:sz w:val="24"/>
          <w:szCs w:val="24"/>
        </w:rPr>
        <w:t>ESTADO DO RIO GRANDE DO SUL</w:t>
      </w:r>
    </w:p>
    <w:p w:rsidR="00E01F4E" w:rsidRPr="00530A41" w:rsidRDefault="00E01F4E" w:rsidP="00E01F4E">
      <w:pPr>
        <w:pStyle w:val="Ttulo3"/>
        <w:spacing w:line="360" w:lineRule="auto"/>
        <w:jc w:val="center"/>
        <w:rPr>
          <w:sz w:val="24"/>
          <w:szCs w:val="24"/>
        </w:rPr>
      </w:pPr>
      <w:r w:rsidRPr="00530A41">
        <w:rPr>
          <w:sz w:val="24"/>
          <w:szCs w:val="24"/>
        </w:rPr>
        <w:t>MUNICÍPIO DE CAPÃO BONITO DO SUL</w:t>
      </w:r>
    </w:p>
    <w:p w:rsidR="00E01F4E" w:rsidRPr="00530A41" w:rsidRDefault="00530A41" w:rsidP="00E01F4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0A41">
        <w:rPr>
          <w:rFonts w:ascii="Times New Roman" w:hAnsi="Times New Roman"/>
          <w:b/>
          <w:bCs/>
          <w:sz w:val="24"/>
          <w:szCs w:val="24"/>
        </w:rPr>
        <w:t xml:space="preserve">RETIFICAÇÃO DE </w:t>
      </w:r>
      <w:r w:rsidR="00E01F4E" w:rsidRPr="00530A41">
        <w:rPr>
          <w:rFonts w:ascii="Times New Roman" w:hAnsi="Times New Roman"/>
          <w:b/>
          <w:bCs/>
          <w:sz w:val="24"/>
          <w:szCs w:val="24"/>
        </w:rPr>
        <w:t xml:space="preserve">EDITAL DE PREGÃO PRESENCIAL N.º </w:t>
      </w:r>
      <w:r w:rsidRPr="00530A41">
        <w:rPr>
          <w:rFonts w:ascii="Times New Roman" w:hAnsi="Times New Roman"/>
          <w:b/>
          <w:bCs/>
          <w:sz w:val="24"/>
          <w:szCs w:val="24"/>
        </w:rPr>
        <w:t>11</w:t>
      </w:r>
      <w:r w:rsidR="00E01F4E" w:rsidRPr="00530A41">
        <w:rPr>
          <w:rFonts w:ascii="Times New Roman" w:hAnsi="Times New Roman"/>
          <w:b/>
          <w:bCs/>
          <w:sz w:val="24"/>
          <w:szCs w:val="24"/>
        </w:rPr>
        <w:t>/2019</w:t>
      </w:r>
    </w:p>
    <w:p w:rsidR="00E01F4E" w:rsidRPr="00530A41" w:rsidRDefault="00E01F4E" w:rsidP="00530A4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30A41" w:rsidRPr="00530A41" w:rsidRDefault="00530A41" w:rsidP="00530A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0A41">
        <w:rPr>
          <w:rFonts w:ascii="Times New Roman" w:hAnsi="Times New Roman"/>
          <w:sz w:val="24"/>
          <w:szCs w:val="24"/>
        </w:rPr>
        <w:t xml:space="preserve">O </w:t>
      </w:r>
      <w:r w:rsidRPr="00530A41">
        <w:rPr>
          <w:rFonts w:ascii="Times New Roman" w:hAnsi="Times New Roman"/>
          <w:b/>
          <w:bCs/>
          <w:sz w:val="24"/>
          <w:szCs w:val="24"/>
        </w:rPr>
        <w:t>MUNICÍPIO DE CAPÃO BONITO DO SUL</w:t>
      </w:r>
      <w:r w:rsidRPr="00530A41">
        <w:rPr>
          <w:rFonts w:ascii="Times New Roman" w:hAnsi="Times New Roman"/>
          <w:sz w:val="24"/>
          <w:szCs w:val="24"/>
        </w:rPr>
        <w:t>, pessoa jurídica de direito público interno, torna pública a retificação do Edital de Aquisição de Motos onde se lê “</w:t>
      </w:r>
      <w:r w:rsidRPr="00530A41">
        <w:rPr>
          <w:rFonts w:ascii="Times New Roman" w:hAnsi="Times New Roman"/>
          <w:b/>
          <w:bCs/>
          <w:sz w:val="24"/>
          <w:szCs w:val="24"/>
        </w:rPr>
        <w:t>PREGÃO PRESENCIAL N.º 11/2019” leia-se “PREGÃO PRESENCIAL N.º 13/2019”.</w:t>
      </w:r>
    </w:p>
    <w:p w:rsidR="00E01F4E" w:rsidRPr="00530A41" w:rsidRDefault="00261688" w:rsidP="00530A4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A41">
        <w:rPr>
          <w:rFonts w:ascii="Times New Roman" w:hAnsi="Times New Roman"/>
          <w:bCs/>
          <w:sz w:val="24"/>
          <w:szCs w:val="24"/>
        </w:rPr>
        <w:t xml:space="preserve">Capão Bonito do Sul/RS, </w:t>
      </w:r>
      <w:r w:rsidR="00602CB2" w:rsidRPr="00530A41">
        <w:rPr>
          <w:rFonts w:ascii="Times New Roman" w:hAnsi="Times New Roman"/>
          <w:bCs/>
          <w:sz w:val="24"/>
          <w:szCs w:val="24"/>
        </w:rPr>
        <w:t>20</w:t>
      </w:r>
      <w:r w:rsidR="00E01F4E" w:rsidRPr="00530A41">
        <w:rPr>
          <w:rFonts w:ascii="Times New Roman" w:hAnsi="Times New Roman"/>
          <w:bCs/>
          <w:sz w:val="24"/>
          <w:szCs w:val="24"/>
        </w:rPr>
        <w:t xml:space="preserve"> de março de 2019.</w:t>
      </w:r>
    </w:p>
    <w:p w:rsidR="00E01F4E" w:rsidRPr="00530A41" w:rsidRDefault="00E01F4E" w:rsidP="00530A41">
      <w:pPr>
        <w:tabs>
          <w:tab w:val="left" w:pos="96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1F4E" w:rsidRPr="00530A41" w:rsidRDefault="00E01F4E" w:rsidP="00530A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1F4E" w:rsidRPr="00530A41" w:rsidRDefault="00E01F4E" w:rsidP="00530A4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30A41">
        <w:rPr>
          <w:rFonts w:ascii="Times New Roman" w:hAnsi="Times New Roman"/>
          <w:b/>
          <w:i/>
          <w:sz w:val="24"/>
          <w:szCs w:val="24"/>
        </w:rPr>
        <w:t>Felippe Junior Rieth</w:t>
      </w:r>
    </w:p>
    <w:p w:rsidR="00E01F4E" w:rsidRPr="00530A41" w:rsidRDefault="00E01F4E" w:rsidP="00530A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30A41">
        <w:rPr>
          <w:rFonts w:ascii="Times New Roman" w:hAnsi="Times New Roman"/>
          <w:sz w:val="24"/>
          <w:szCs w:val="24"/>
        </w:rPr>
        <w:t>Prefeito Municipal</w:t>
      </w:r>
    </w:p>
    <w:p w:rsidR="00DD3F90" w:rsidRDefault="00DD3F90"/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1F4E"/>
    <w:rsid w:val="00007793"/>
    <w:rsid w:val="00121C1F"/>
    <w:rsid w:val="00261688"/>
    <w:rsid w:val="003C42BF"/>
    <w:rsid w:val="00504346"/>
    <w:rsid w:val="0050551B"/>
    <w:rsid w:val="00530A41"/>
    <w:rsid w:val="00564647"/>
    <w:rsid w:val="005D034D"/>
    <w:rsid w:val="00602CB2"/>
    <w:rsid w:val="00625C48"/>
    <w:rsid w:val="007273CD"/>
    <w:rsid w:val="007E567A"/>
    <w:rsid w:val="00897593"/>
    <w:rsid w:val="008B18F5"/>
    <w:rsid w:val="00990D01"/>
    <w:rsid w:val="009D0964"/>
    <w:rsid w:val="009D1A8C"/>
    <w:rsid w:val="00A51538"/>
    <w:rsid w:val="00AF54C4"/>
    <w:rsid w:val="00C90FB7"/>
    <w:rsid w:val="00CF4C4E"/>
    <w:rsid w:val="00D27EED"/>
    <w:rsid w:val="00DD3F90"/>
    <w:rsid w:val="00E01F4E"/>
    <w:rsid w:val="00E224C0"/>
    <w:rsid w:val="00E4498C"/>
    <w:rsid w:val="00EC1E8A"/>
    <w:rsid w:val="00F97ABD"/>
    <w:rsid w:val="00FB03BE"/>
    <w:rsid w:val="00FB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2019-03-22T11:26:00Z</dcterms:created>
  <dcterms:modified xsi:type="dcterms:W3CDTF">2019-03-22T11:26:00Z</dcterms:modified>
</cp:coreProperties>
</file>