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101" w:rsidRPr="00E23702" w:rsidRDefault="00064101" w:rsidP="00266EF1">
      <w:pPr>
        <w:spacing w:after="0" w:line="240" w:lineRule="auto"/>
        <w:jc w:val="center"/>
        <w:rPr>
          <w:rFonts w:ascii="Times New Roman" w:hAnsi="Times New Roman"/>
          <w:b/>
          <w:sz w:val="24"/>
          <w:szCs w:val="24"/>
        </w:rPr>
      </w:pPr>
    </w:p>
    <w:p w:rsidR="00D16F14" w:rsidRPr="00E23702" w:rsidRDefault="001C4D2F" w:rsidP="00D16F14">
      <w:pPr>
        <w:spacing w:after="0" w:line="240" w:lineRule="auto"/>
        <w:jc w:val="center"/>
        <w:rPr>
          <w:rFonts w:ascii="Times New Roman" w:hAnsi="Times New Roman"/>
          <w:b/>
          <w:bCs/>
          <w:sz w:val="24"/>
          <w:szCs w:val="24"/>
        </w:rPr>
      </w:pPr>
      <w:bookmarkStart w:id="0" w:name="_Hlk35515996"/>
      <w:r>
        <w:rPr>
          <w:rFonts w:ascii="Times New Roman" w:hAnsi="Times New Roman"/>
          <w:b/>
          <w:bCs/>
          <w:sz w:val="24"/>
          <w:szCs w:val="24"/>
        </w:rPr>
        <w:t>DECRETO N.º 1.428</w:t>
      </w:r>
      <w:r w:rsidR="00D16F14" w:rsidRPr="00E23702">
        <w:rPr>
          <w:rFonts w:ascii="Times New Roman" w:hAnsi="Times New Roman"/>
          <w:b/>
          <w:bCs/>
          <w:sz w:val="24"/>
          <w:szCs w:val="24"/>
        </w:rPr>
        <w:t>/2020, DE 20 DE MARÇO DE 2020.</w:t>
      </w:r>
    </w:p>
    <w:p w:rsidR="00D16F14" w:rsidRPr="00E23702" w:rsidRDefault="00D16F14" w:rsidP="00D16F14">
      <w:pPr>
        <w:spacing w:after="0" w:line="240" w:lineRule="auto"/>
        <w:jc w:val="both"/>
        <w:rPr>
          <w:rFonts w:ascii="Times New Roman" w:hAnsi="Times New Roman"/>
          <w:sz w:val="24"/>
          <w:szCs w:val="24"/>
        </w:rPr>
      </w:pPr>
    </w:p>
    <w:p w:rsidR="00D16F14" w:rsidRPr="00E23702" w:rsidRDefault="00D16F14" w:rsidP="00D16F14">
      <w:pPr>
        <w:spacing w:after="0" w:line="240" w:lineRule="auto"/>
        <w:jc w:val="both"/>
        <w:rPr>
          <w:rFonts w:ascii="Times New Roman" w:hAnsi="Times New Roman"/>
          <w:sz w:val="24"/>
          <w:szCs w:val="24"/>
        </w:rPr>
      </w:pPr>
    </w:p>
    <w:bookmarkEnd w:id="0"/>
    <w:p w:rsidR="001C4D2F" w:rsidRPr="006716F0" w:rsidRDefault="001C4D2F" w:rsidP="006716F0">
      <w:pPr>
        <w:spacing w:after="0" w:line="240" w:lineRule="auto"/>
        <w:ind w:left="2268"/>
        <w:jc w:val="both"/>
        <w:rPr>
          <w:rFonts w:ascii="Times New Roman" w:eastAsia="Times New Roman" w:hAnsi="Times New Roman"/>
          <w:b/>
          <w:sz w:val="24"/>
          <w:szCs w:val="24"/>
          <w:lang w:eastAsia="pt-BR"/>
        </w:rPr>
      </w:pPr>
      <w:r w:rsidRPr="006716F0">
        <w:rPr>
          <w:rFonts w:ascii="Times New Roman" w:eastAsia="Times New Roman" w:hAnsi="Times New Roman"/>
          <w:b/>
          <w:sz w:val="24"/>
          <w:szCs w:val="24"/>
          <w:lang w:eastAsia="pt-BR"/>
        </w:rPr>
        <w:t xml:space="preserve">DISPÕE O FUNCIONAMENTO DAS REPARTIÇÕES PÚBLICAS MUNICIPAIS, EM RAZÃO DAS MEDIDAS DE PREVENÇÃO AO CONTÁGIO PELO NOVO CORONAVÍRUS (COVID-19) NO ÂMBITO DA ADMINISTRAÇÃO MUNICIPAL DE CAPÃO BONITO DO SUL. </w:t>
      </w:r>
    </w:p>
    <w:p w:rsidR="001C4D2F" w:rsidRDefault="001C4D2F" w:rsidP="001C4D2F">
      <w:pPr>
        <w:spacing w:after="0" w:line="240" w:lineRule="auto"/>
        <w:ind w:left="2835"/>
        <w:jc w:val="both"/>
        <w:rPr>
          <w:rFonts w:ascii="Times New Roman" w:eastAsia="Times New Roman" w:hAnsi="Times New Roman"/>
          <w:sz w:val="24"/>
          <w:szCs w:val="24"/>
          <w:lang w:eastAsia="pt-BR"/>
        </w:rPr>
      </w:pPr>
    </w:p>
    <w:p w:rsidR="001C4D2F" w:rsidRDefault="001C4D2F" w:rsidP="001C4D2F">
      <w:pPr>
        <w:spacing w:after="0" w:line="240" w:lineRule="auto"/>
        <w:jc w:val="both"/>
        <w:rPr>
          <w:rFonts w:ascii="Times New Roman" w:eastAsia="Times New Roman" w:hAnsi="Times New Roman"/>
          <w:sz w:val="24"/>
          <w:szCs w:val="24"/>
          <w:lang w:eastAsia="pt-BR"/>
        </w:rPr>
      </w:pPr>
    </w:p>
    <w:p w:rsidR="001C4D2F" w:rsidRDefault="001C4D2F" w:rsidP="001C4D2F">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t>FELIPPE JUNIOR RIETH</w:t>
      </w:r>
      <w:r w:rsidRPr="006926F4">
        <w:rPr>
          <w:rFonts w:ascii="Times New Roman" w:eastAsia="Times New Roman" w:hAnsi="Times New Roman"/>
          <w:sz w:val="24"/>
          <w:szCs w:val="24"/>
          <w:lang w:eastAsia="pt-BR"/>
        </w:rPr>
        <w:t xml:space="preserve">, Prefeito Municipal de </w:t>
      </w:r>
      <w:r>
        <w:rPr>
          <w:rFonts w:ascii="Times New Roman" w:eastAsia="Times New Roman" w:hAnsi="Times New Roman"/>
          <w:sz w:val="24"/>
          <w:szCs w:val="24"/>
          <w:lang w:eastAsia="pt-BR"/>
        </w:rPr>
        <w:t>Capão Bonito do Sul</w:t>
      </w:r>
      <w:r w:rsidRPr="006926F4">
        <w:rPr>
          <w:rFonts w:ascii="Times New Roman" w:eastAsia="Times New Roman" w:hAnsi="Times New Roman"/>
          <w:sz w:val="24"/>
          <w:szCs w:val="24"/>
          <w:lang w:eastAsia="pt-BR"/>
        </w:rPr>
        <w:t xml:space="preserve">, Estado do Rio Grande do Sul, no uso das atribuições que lhe são conferidas pela Lei Orgânica do Município, em consonância com o disposto em seu Art. </w:t>
      </w:r>
      <w:r>
        <w:rPr>
          <w:rFonts w:ascii="Times New Roman" w:eastAsia="Times New Roman" w:hAnsi="Times New Roman"/>
          <w:sz w:val="24"/>
          <w:szCs w:val="24"/>
          <w:lang w:eastAsia="pt-BR"/>
        </w:rPr>
        <w:t>66</w:t>
      </w:r>
      <w:r w:rsidRPr="006926F4">
        <w:rPr>
          <w:rFonts w:ascii="Times New Roman" w:eastAsia="Times New Roman" w:hAnsi="Times New Roman"/>
          <w:sz w:val="24"/>
          <w:szCs w:val="24"/>
          <w:lang w:eastAsia="pt-BR"/>
        </w:rPr>
        <w:t xml:space="preserve">, inciso </w:t>
      </w:r>
      <w:r>
        <w:rPr>
          <w:rFonts w:ascii="Times New Roman" w:eastAsia="Times New Roman" w:hAnsi="Times New Roman"/>
          <w:sz w:val="24"/>
          <w:szCs w:val="24"/>
          <w:lang w:eastAsia="pt-BR"/>
        </w:rPr>
        <w:t>V</w:t>
      </w:r>
      <w:r w:rsidRPr="006926F4">
        <w:rPr>
          <w:rFonts w:ascii="Times New Roman" w:eastAsia="Times New Roman" w:hAnsi="Times New Roman"/>
          <w:sz w:val="24"/>
          <w:szCs w:val="24"/>
          <w:lang w:eastAsia="pt-BR"/>
        </w:rPr>
        <w:t>I e;</w:t>
      </w:r>
    </w:p>
    <w:p w:rsidR="001C4D2F" w:rsidRDefault="001C4D2F" w:rsidP="001C4D2F">
      <w:pPr>
        <w:spacing w:after="0" w:line="240" w:lineRule="auto"/>
        <w:jc w:val="both"/>
        <w:rPr>
          <w:rFonts w:ascii="Times New Roman" w:eastAsia="Times New Roman" w:hAnsi="Times New Roman"/>
          <w:sz w:val="24"/>
          <w:szCs w:val="24"/>
          <w:lang w:eastAsia="pt-BR"/>
        </w:rPr>
      </w:pPr>
    </w:p>
    <w:p w:rsidR="001C4D2F" w:rsidRDefault="001C4D2F" w:rsidP="001C4D2F">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sidRPr="006926F4">
        <w:rPr>
          <w:rFonts w:ascii="Times New Roman" w:eastAsia="Times New Roman" w:hAnsi="Times New Roman"/>
          <w:sz w:val="24"/>
          <w:szCs w:val="24"/>
          <w:lang w:eastAsia="pt-BR"/>
        </w:rPr>
        <w:t>CONSIDERANDO os avanços da pandemia do COVID-19 (</w:t>
      </w:r>
      <w:proofErr w:type="spellStart"/>
      <w:r w:rsidRPr="006926F4">
        <w:rPr>
          <w:rFonts w:ascii="Times New Roman" w:eastAsia="Times New Roman" w:hAnsi="Times New Roman"/>
          <w:sz w:val="24"/>
          <w:szCs w:val="24"/>
          <w:lang w:eastAsia="pt-BR"/>
        </w:rPr>
        <w:t>Coronavírus</w:t>
      </w:r>
      <w:proofErr w:type="spellEnd"/>
      <w:r w:rsidRPr="006926F4">
        <w:rPr>
          <w:rFonts w:ascii="Times New Roman" w:eastAsia="Times New Roman" w:hAnsi="Times New Roman"/>
          <w:sz w:val="24"/>
          <w:szCs w:val="24"/>
          <w:lang w:eastAsia="pt-BR"/>
        </w:rPr>
        <w:t>) e os recentes protocolos emitidos pela Organização Mundial de Saúde, pelo Ministério da Saúde, pela Secretaria Estadual de Saúde e as ações a serem perpetradas pelo Comitê Municipal de Orientação Epidemiológica;</w:t>
      </w:r>
    </w:p>
    <w:p w:rsidR="001C4D2F" w:rsidRDefault="001C4D2F" w:rsidP="001C4D2F">
      <w:pPr>
        <w:spacing w:after="0" w:line="240" w:lineRule="auto"/>
        <w:jc w:val="both"/>
        <w:rPr>
          <w:rFonts w:ascii="Times New Roman" w:eastAsia="Times New Roman" w:hAnsi="Times New Roman"/>
          <w:sz w:val="24"/>
          <w:szCs w:val="24"/>
          <w:lang w:eastAsia="pt-BR"/>
        </w:rPr>
      </w:pPr>
    </w:p>
    <w:p w:rsidR="001C4D2F" w:rsidRDefault="001C4D2F" w:rsidP="001C4D2F">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sidRPr="006926F4">
        <w:rPr>
          <w:rFonts w:ascii="Times New Roman" w:eastAsia="Times New Roman" w:hAnsi="Times New Roman"/>
          <w:sz w:val="24"/>
          <w:szCs w:val="24"/>
          <w:lang w:eastAsia="pt-BR"/>
        </w:rPr>
        <w:t xml:space="preserve">CONSIDERANDO as disposições contidas no </w:t>
      </w:r>
      <w:r>
        <w:rPr>
          <w:rFonts w:ascii="Times New Roman" w:eastAsia="Times New Roman" w:hAnsi="Times New Roman"/>
          <w:sz w:val="24"/>
          <w:szCs w:val="24"/>
          <w:lang w:eastAsia="pt-BR"/>
        </w:rPr>
        <w:t>a</w:t>
      </w:r>
      <w:r w:rsidRPr="006926F4">
        <w:rPr>
          <w:rFonts w:ascii="Times New Roman" w:eastAsia="Times New Roman" w:hAnsi="Times New Roman"/>
          <w:sz w:val="24"/>
          <w:szCs w:val="24"/>
          <w:lang w:eastAsia="pt-BR"/>
        </w:rPr>
        <w:t>rt. 3º da Lei Federal nº 13.979, de 6 de fevereiro de 2020 e na Portaria nº 356, de 11 de março de 2020, do Ministério da Saúde;</w:t>
      </w:r>
    </w:p>
    <w:p w:rsidR="001C4D2F" w:rsidRDefault="001C4D2F" w:rsidP="001C4D2F">
      <w:pPr>
        <w:spacing w:after="0" w:line="240" w:lineRule="auto"/>
        <w:jc w:val="both"/>
        <w:rPr>
          <w:rFonts w:ascii="Times New Roman" w:eastAsia="Times New Roman" w:hAnsi="Times New Roman"/>
          <w:sz w:val="24"/>
          <w:szCs w:val="24"/>
          <w:lang w:eastAsia="pt-BR"/>
        </w:rPr>
      </w:pPr>
    </w:p>
    <w:p w:rsidR="001C4D2F" w:rsidRDefault="001C4D2F" w:rsidP="001C4D2F">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sidRPr="006926F4">
        <w:rPr>
          <w:rFonts w:ascii="Times New Roman" w:eastAsia="Times New Roman" w:hAnsi="Times New Roman"/>
          <w:sz w:val="24"/>
          <w:szCs w:val="24"/>
          <w:lang w:eastAsia="pt-BR"/>
        </w:rPr>
        <w:t>CONSIDERANDO a necessidade da adoção de medidas imediatas, visando à contenção da propagação do vírus, em resposta à emergência de saúde pública prevista no Art. 3º da Lei Federal nº 13.979</w:t>
      </w:r>
      <w:r>
        <w:rPr>
          <w:rFonts w:ascii="Times New Roman" w:eastAsia="Times New Roman" w:hAnsi="Times New Roman"/>
          <w:sz w:val="24"/>
          <w:szCs w:val="24"/>
          <w:lang w:eastAsia="pt-BR"/>
        </w:rPr>
        <w:t>/2020</w:t>
      </w:r>
      <w:r w:rsidRPr="006926F4">
        <w:rPr>
          <w:rFonts w:ascii="Times New Roman" w:eastAsia="Times New Roman" w:hAnsi="Times New Roman"/>
          <w:sz w:val="24"/>
          <w:szCs w:val="24"/>
          <w:lang w:eastAsia="pt-BR"/>
        </w:rPr>
        <w:t>;</w:t>
      </w:r>
    </w:p>
    <w:p w:rsidR="001C4D2F" w:rsidRDefault="001C4D2F" w:rsidP="001C4D2F">
      <w:pPr>
        <w:spacing w:after="0" w:line="240" w:lineRule="auto"/>
        <w:jc w:val="both"/>
        <w:rPr>
          <w:rFonts w:ascii="Times New Roman" w:eastAsia="Times New Roman" w:hAnsi="Times New Roman"/>
          <w:sz w:val="24"/>
          <w:szCs w:val="24"/>
          <w:lang w:eastAsia="pt-BR"/>
        </w:rPr>
      </w:pPr>
    </w:p>
    <w:p w:rsidR="001C4D2F" w:rsidRDefault="001C4D2F" w:rsidP="001C4D2F">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sidRPr="006926F4">
        <w:rPr>
          <w:rFonts w:ascii="Times New Roman" w:eastAsia="Times New Roman" w:hAnsi="Times New Roman"/>
          <w:sz w:val="24"/>
          <w:szCs w:val="24"/>
          <w:lang w:eastAsia="pt-BR"/>
        </w:rPr>
        <w:t>CONSIDERANDO a responsabilidade da Administração Municipal em resguardar a saúde da população que acessa os inúmeros serviços e eventos disponibilizados no Município;</w:t>
      </w:r>
    </w:p>
    <w:p w:rsidR="001C4D2F" w:rsidRDefault="001C4D2F" w:rsidP="001C4D2F">
      <w:pPr>
        <w:spacing w:after="0" w:line="240" w:lineRule="auto"/>
        <w:jc w:val="both"/>
        <w:rPr>
          <w:rFonts w:ascii="Times New Roman" w:eastAsia="Times New Roman" w:hAnsi="Times New Roman"/>
          <w:sz w:val="24"/>
          <w:szCs w:val="24"/>
          <w:lang w:eastAsia="pt-BR"/>
        </w:rPr>
      </w:pPr>
    </w:p>
    <w:p w:rsidR="001C4D2F" w:rsidRDefault="001C4D2F" w:rsidP="001C4D2F">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sidRPr="006926F4">
        <w:rPr>
          <w:rFonts w:ascii="Times New Roman" w:eastAsia="Times New Roman" w:hAnsi="Times New Roman"/>
          <w:sz w:val="24"/>
          <w:szCs w:val="24"/>
          <w:lang w:eastAsia="pt-BR"/>
        </w:rPr>
        <w:t>CONSIDERANDO o compromisso da Administração Municipal em evitar e não contribuir com qualquer forma de propagação da infecção e transmissão local da doença;</w:t>
      </w:r>
    </w:p>
    <w:p w:rsidR="001C4D2F" w:rsidRDefault="001C4D2F" w:rsidP="001C4D2F">
      <w:pPr>
        <w:spacing w:after="0" w:line="240" w:lineRule="auto"/>
        <w:jc w:val="both"/>
        <w:rPr>
          <w:rFonts w:ascii="Times New Roman" w:eastAsia="Times New Roman" w:hAnsi="Times New Roman"/>
          <w:sz w:val="24"/>
          <w:szCs w:val="24"/>
          <w:lang w:eastAsia="pt-BR"/>
        </w:rPr>
      </w:pPr>
    </w:p>
    <w:p w:rsidR="001C4D2F" w:rsidRDefault="001C4D2F" w:rsidP="001C4D2F">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sidRPr="006926F4">
        <w:rPr>
          <w:rFonts w:ascii="Times New Roman" w:eastAsia="Times New Roman" w:hAnsi="Times New Roman"/>
          <w:sz w:val="24"/>
          <w:szCs w:val="24"/>
          <w:lang w:eastAsia="pt-BR"/>
        </w:rPr>
        <w:t>CONSIDERANDO as dinâmicas do avanço da epidemia no país e no mundo, bem</w:t>
      </w:r>
      <w:r>
        <w:rPr>
          <w:rFonts w:ascii="Times New Roman" w:eastAsia="Times New Roman" w:hAnsi="Times New Roman"/>
          <w:sz w:val="24"/>
          <w:szCs w:val="24"/>
          <w:lang w:eastAsia="pt-BR"/>
        </w:rPr>
        <w:t xml:space="preserve"> </w:t>
      </w:r>
      <w:r w:rsidRPr="006926F4">
        <w:rPr>
          <w:rFonts w:ascii="Times New Roman" w:eastAsia="Times New Roman" w:hAnsi="Times New Roman"/>
          <w:sz w:val="24"/>
          <w:szCs w:val="24"/>
          <w:lang w:eastAsia="pt-BR"/>
        </w:rPr>
        <w:t>como a situação singular do Estado do Rio Grande do Sul, cujo período de inverno acentua a probabilidade de contágio;</w:t>
      </w:r>
    </w:p>
    <w:p w:rsidR="001C4D2F" w:rsidRDefault="001C4D2F" w:rsidP="001C4D2F">
      <w:pPr>
        <w:spacing w:after="0" w:line="240" w:lineRule="auto"/>
        <w:jc w:val="both"/>
        <w:rPr>
          <w:rFonts w:ascii="Times New Roman" w:eastAsia="Times New Roman" w:hAnsi="Times New Roman"/>
          <w:sz w:val="24"/>
          <w:szCs w:val="24"/>
          <w:lang w:eastAsia="pt-BR"/>
        </w:rPr>
      </w:pPr>
    </w:p>
    <w:p w:rsidR="001C4D2F" w:rsidRDefault="001C4D2F" w:rsidP="001C4D2F">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lastRenderedPageBreak/>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sidRPr="006926F4">
        <w:rPr>
          <w:rFonts w:ascii="Times New Roman" w:eastAsia="Times New Roman" w:hAnsi="Times New Roman"/>
          <w:sz w:val="24"/>
          <w:szCs w:val="24"/>
          <w:lang w:eastAsia="pt-BR"/>
        </w:rPr>
        <w:t xml:space="preserve">CONSIDERANDO, ainda, a necessidade de observar ações de contingência para restrição de eventos em que haja aglomerações de pessoas, situação esta que, por si só, representa um dos maiores riscos de contágio pelo novo </w:t>
      </w:r>
      <w:proofErr w:type="spellStart"/>
      <w:r w:rsidRPr="006926F4">
        <w:rPr>
          <w:rFonts w:ascii="Times New Roman" w:eastAsia="Times New Roman" w:hAnsi="Times New Roman"/>
          <w:sz w:val="24"/>
          <w:szCs w:val="24"/>
          <w:lang w:eastAsia="pt-BR"/>
        </w:rPr>
        <w:t>coronavírus</w:t>
      </w:r>
      <w:proofErr w:type="spellEnd"/>
      <w:r w:rsidRPr="006926F4">
        <w:rPr>
          <w:rFonts w:ascii="Times New Roman" w:eastAsia="Times New Roman" w:hAnsi="Times New Roman"/>
          <w:sz w:val="24"/>
          <w:szCs w:val="24"/>
          <w:lang w:eastAsia="pt-BR"/>
        </w:rPr>
        <w:t>/COVID-19;</w:t>
      </w:r>
    </w:p>
    <w:p w:rsidR="001C4D2F" w:rsidRDefault="001C4D2F" w:rsidP="001C4D2F">
      <w:pPr>
        <w:spacing w:after="0" w:line="240" w:lineRule="auto"/>
        <w:jc w:val="both"/>
        <w:rPr>
          <w:rFonts w:ascii="Times New Roman" w:eastAsia="Times New Roman" w:hAnsi="Times New Roman"/>
          <w:sz w:val="24"/>
          <w:szCs w:val="24"/>
          <w:lang w:eastAsia="pt-BR"/>
        </w:rPr>
      </w:pPr>
    </w:p>
    <w:p w:rsidR="001C4D2F" w:rsidRDefault="001C4D2F" w:rsidP="001C4D2F">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sidRPr="006926F4">
        <w:rPr>
          <w:rFonts w:ascii="Times New Roman" w:eastAsia="Times New Roman" w:hAnsi="Times New Roman"/>
          <w:sz w:val="24"/>
          <w:szCs w:val="24"/>
          <w:lang w:eastAsia="pt-BR"/>
        </w:rPr>
        <w:t xml:space="preserve">CONSIDERANDO, por fim, a medidas adotadas pela Administração Municipal, definidas pelo Decreto nº </w:t>
      </w:r>
      <w:r>
        <w:rPr>
          <w:rFonts w:ascii="Times New Roman" w:eastAsia="Times New Roman" w:hAnsi="Times New Roman"/>
          <w:sz w:val="24"/>
          <w:szCs w:val="24"/>
          <w:lang w:eastAsia="pt-BR"/>
        </w:rPr>
        <w:t>1.427</w:t>
      </w:r>
      <w:r w:rsidRPr="006926F4">
        <w:rPr>
          <w:rFonts w:ascii="Times New Roman" w:eastAsia="Times New Roman" w:hAnsi="Times New Roman"/>
          <w:sz w:val="24"/>
          <w:szCs w:val="24"/>
          <w:lang w:eastAsia="pt-BR"/>
        </w:rPr>
        <w:t xml:space="preserve">, de </w:t>
      </w:r>
      <w:r>
        <w:rPr>
          <w:rFonts w:ascii="Times New Roman" w:eastAsia="Times New Roman" w:hAnsi="Times New Roman"/>
          <w:sz w:val="24"/>
          <w:szCs w:val="24"/>
          <w:lang w:eastAsia="pt-BR"/>
        </w:rPr>
        <w:t>20</w:t>
      </w:r>
      <w:r w:rsidRPr="006926F4">
        <w:rPr>
          <w:rFonts w:ascii="Times New Roman" w:eastAsia="Times New Roman" w:hAnsi="Times New Roman"/>
          <w:sz w:val="24"/>
          <w:szCs w:val="24"/>
          <w:lang w:eastAsia="pt-BR"/>
        </w:rPr>
        <w:t xml:space="preserve"> de março de 2020;</w:t>
      </w:r>
    </w:p>
    <w:p w:rsidR="001C4D2F" w:rsidRDefault="001C4D2F" w:rsidP="001C4D2F">
      <w:pPr>
        <w:spacing w:after="0" w:line="240" w:lineRule="auto"/>
        <w:jc w:val="both"/>
        <w:rPr>
          <w:rFonts w:ascii="Times New Roman" w:eastAsia="Times New Roman" w:hAnsi="Times New Roman"/>
          <w:sz w:val="24"/>
          <w:szCs w:val="24"/>
          <w:lang w:eastAsia="pt-BR"/>
        </w:rPr>
      </w:pPr>
    </w:p>
    <w:p w:rsidR="001C4D2F" w:rsidRDefault="001C4D2F" w:rsidP="001C4D2F">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sidRPr="006926F4">
        <w:rPr>
          <w:rFonts w:ascii="Times New Roman" w:eastAsia="Times New Roman" w:hAnsi="Times New Roman"/>
          <w:sz w:val="24"/>
          <w:szCs w:val="24"/>
          <w:lang w:eastAsia="pt-BR"/>
        </w:rPr>
        <w:t xml:space="preserve">D E C R E T A: </w:t>
      </w:r>
    </w:p>
    <w:p w:rsidR="001C4D2F" w:rsidRDefault="001C4D2F" w:rsidP="001C4D2F">
      <w:pPr>
        <w:spacing w:after="0" w:line="240" w:lineRule="auto"/>
        <w:jc w:val="both"/>
        <w:rPr>
          <w:rFonts w:ascii="Times New Roman" w:eastAsia="Times New Roman" w:hAnsi="Times New Roman"/>
          <w:sz w:val="24"/>
          <w:szCs w:val="24"/>
          <w:lang w:eastAsia="pt-BR"/>
        </w:rPr>
      </w:pPr>
    </w:p>
    <w:p w:rsidR="001C4D2F" w:rsidRDefault="001C4D2F" w:rsidP="001C4D2F">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sidRPr="006926F4">
        <w:rPr>
          <w:rFonts w:ascii="Times New Roman" w:eastAsia="Times New Roman" w:hAnsi="Times New Roman"/>
          <w:sz w:val="24"/>
          <w:szCs w:val="24"/>
          <w:lang w:eastAsia="pt-BR"/>
        </w:rPr>
        <w:t xml:space="preserve">Art. 1º. Todos os órgãos da Administração Pública direta e indireta do Município de </w:t>
      </w:r>
      <w:r>
        <w:rPr>
          <w:rFonts w:ascii="Times New Roman" w:eastAsia="Times New Roman" w:hAnsi="Times New Roman"/>
          <w:sz w:val="24"/>
          <w:szCs w:val="24"/>
          <w:lang w:eastAsia="pt-BR"/>
        </w:rPr>
        <w:t>Capão Bonito do Sul</w:t>
      </w:r>
      <w:r w:rsidRPr="006926F4">
        <w:rPr>
          <w:rFonts w:ascii="Times New Roman" w:eastAsia="Times New Roman" w:hAnsi="Times New Roman"/>
          <w:sz w:val="24"/>
          <w:szCs w:val="24"/>
          <w:lang w:eastAsia="pt-BR"/>
        </w:rPr>
        <w:t xml:space="preserve">, tendo em vista a necessidade de prevenção da transmissão do novo </w:t>
      </w:r>
      <w:proofErr w:type="spellStart"/>
      <w:r w:rsidRPr="006926F4">
        <w:rPr>
          <w:rFonts w:ascii="Times New Roman" w:eastAsia="Times New Roman" w:hAnsi="Times New Roman"/>
          <w:sz w:val="24"/>
          <w:szCs w:val="24"/>
          <w:lang w:eastAsia="pt-BR"/>
        </w:rPr>
        <w:t>Coronavírus</w:t>
      </w:r>
      <w:proofErr w:type="spellEnd"/>
      <w:r w:rsidRPr="006926F4">
        <w:rPr>
          <w:rFonts w:ascii="Times New Roman" w:eastAsia="Times New Roman" w:hAnsi="Times New Roman"/>
          <w:sz w:val="24"/>
          <w:szCs w:val="24"/>
          <w:lang w:eastAsia="pt-BR"/>
        </w:rPr>
        <w:t xml:space="preserve"> (COVID-19), deverão exercer as suas atividades em expediente interno, em regime de plantão, a partir de 2</w:t>
      </w:r>
      <w:r>
        <w:rPr>
          <w:rFonts w:ascii="Times New Roman" w:eastAsia="Times New Roman" w:hAnsi="Times New Roman"/>
          <w:sz w:val="24"/>
          <w:szCs w:val="24"/>
          <w:lang w:eastAsia="pt-BR"/>
        </w:rPr>
        <w:t>3</w:t>
      </w:r>
      <w:r w:rsidRPr="006926F4">
        <w:rPr>
          <w:rFonts w:ascii="Times New Roman" w:eastAsia="Times New Roman" w:hAnsi="Times New Roman"/>
          <w:sz w:val="24"/>
          <w:szCs w:val="24"/>
          <w:lang w:eastAsia="pt-BR"/>
        </w:rPr>
        <w:t xml:space="preserve"> de março de 2020.</w:t>
      </w:r>
    </w:p>
    <w:p w:rsidR="001C4D2F" w:rsidRDefault="001C4D2F" w:rsidP="001C4D2F">
      <w:pPr>
        <w:spacing w:after="0" w:line="240" w:lineRule="auto"/>
        <w:jc w:val="both"/>
        <w:rPr>
          <w:rFonts w:ascii="Times New Roman" w:eastAsia="Times New Roman" w:hAnsi="Times New Roman"/>
          <w:sz w:val="24"/>
          <w:szCs w:val="24"/>
          <w:lang w:eastAsia="pt-BR"/>
        </w:rPr>
      </w:pPr>
    </w:p>
    <w:p w:rsidR="001C4D2F" w:rsidRDefault="001C4D2F" w:rsidP="001C4D2F">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sidRPr="006926F4">
        <w:rPr>
          <w:rFonts w:ascii="Times New Roman" w:eastAsia="Times New Roman" w:hAnsi="Times New Roman"/>
          <w:sz w:val="24"/>
          <w:szCs w:val="24"/>
          <w:lang w:eastAsia="pt-BR"/>
        </w:rPr>
        <w:t>Art. 2º. O horário de funcionamento das Repartições Municipais, a partir de 2</w:t>
      </w:r>
      <w:r>
        <w:rPr>
          <w:rFonts w:ascii="Times New Roman" w:eastAsia="Times New Roman" w:hAnsi="Times New Roman"/>
          <w:sz w:val="24"/>
          <w:szCs w:val="24"/>
          <w:lang w:eastAsia="pt-BR"/>
        </w:rPr>
        <w:t>3</w:t>
      </w:r>
      <w:r w:rsidRPr="006926F4">
        <w:rPr>
          <w:rFonts w:ascii="Times New Roman" w:eastAsia="Times New Roman" w:hAnsi="Times New Roman"/>
          <w:sz w:val="24"/>
          <w:szCs w:val="24"/>
          <w:lang w:eastAsia="pt-BR"/>
        </w:rPr>
        <w:t xml:space="preserve"> de março de 2020, será das 08 horas às 14 horas, em turno único, de segunda a sexta feira, adotando-se o contingenciamento de atuação dos Servidores, em regime de plantão.</w:t>
      </w:r>
    </w:p>
    <w:p w:rsidR="00B9275A" w:rsidRDefault="00B9275A" w:rsidP="001C4D2F">
      <w:pPr>
        <w:spacing w:after="0" w:line="240" w:lineRule="auto"/>
        <w:jc w:val="both"/>
        <w:rPr>
          <w:rFonts w:ascii="Times New Roman" w:eastAsia="Times New Roman" w:hAnsi="Times New Roman"/>
          <w:sz w:val="24"/>
          <w:szCs w:val="24"/>
          <w:lang w:eastAsia="pt-BR"/>
        </w:rPr>
      </w:pPr>
    </w:p>
    <w:p w:rsidR="00B9275A" w:rsidRDefault="00B9275A" w:rsidP="00B9275A">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t>Parágrafo único - O</w:t>
      </w:r>
      <w:r w:rsidRPr="006926F4">
        <w:rPr>
          <w:rFonts w:ascii="Times New Roman" w:eastAsia="Times New Roman" w:hAnsi="Times New Roman"/>
          <w:sz w:val="24"/>
          <w:szCs w:val="24"/>
          <w:lang w:eastAsia="pt-BR"/>
        </w:rPr>
        <w:t xml:space="preserve">s </w:t>
      </w:r>
      <w:r>
        <w:rPr>
          <w:rFonts w:ascii="Times New Roman" w:eastAsia="Times New Roman" w:hAnsi="Times New Roman"/>
          <w:sz w:val="24"/>
          <w:szCs w:val="24"/>
          <w:lang w:eastAsia="pt-BR"/>
        </w:rPr>
        <w:t>s</w:t>
      </w:r>
      <w:r w:rsidRPr="006926F4">
        <w:rPr>
          <w:rFonts w:ascii="Times New Roman" w:eastAsia="Times New Roman" w:hAnsi="Times New Roman"/>
          <w:sz w:val="24"/>
          <w:szCs w:val="24"/>
          <w:lang w:eastAsia="pt-BR"/>
        </w:rPr>
        <w:t xml:space="preserve">ervidores vinculados </w:t>
      </w:r>
      <w:r>
        <w:rPr>
          <w:rFonts w:ascii="Times New Roman" w:eastAsia="Times New Roman" w:hAnsi="Times New Roman"/>
          <w:sz w:val="24"/>
          <w:szCs w:val="24"/>
          <w:lang w:eastAsia="pt-BR"/>
        </w:rPr>
        <w:t>à Secretaria da Infra Estrutura e Agricultura e Meio Ambiente</w:t>
      </w:r>
      <w:r w:rsidRPr="006926F4">
        <w:rPr>
          <w:rFonts w:ascii="Times New Roman" w:eastAsia="Times New Roman" w:hAnsi="Times New Roman"/>
          <w:sz w:val="24"/>
          <w:szCs w:val="24"/>
          <w:lang w:eastAsia="pt-BR"/>
        </w:rPr>
        <w:t>, em razão da estiag</w:t>
      </w:r>
      <w:r>
        <w:rPr>
          <w:rFonts w:ascii="Times New Roman" w:eastAsia="Times New Roman" w:hAnsi="Times New Roman"/>
          <w:sz w:val="24"/>
          <w:szCs w:val="24"/>
          <w:lang w:eastAsia="pt-BR"/>
        </w:rPr>
        <w:t>em verificada nos últimos meses, realizaram também o trabalho no horário do presente artigo, em regime de plantão.</w:t>
      </w:r>
    </w:p>
    <w:p w:rsidR="001C4D2F" w:rsidRDefault="001C4D2F" w:rsidP="001C4D2F">
      <w:pPr>
        <w:spacing w:after="0" w:line="240" w:lineRule="auto"/>
        <w:jc w:val="both"/>
        <w:rPr>
          <w:rFonts w:ascii="Times New Roman" w:eastAsia="Times New Roman" w:hAnsi="Times New Roman"/>
          <w:sz w:val="24"/>
          <w:szCs w:val="24"/>
          <w:lang w:eastAsia="pt-BR"/>
        </w:rPr>
      </w:pPr>
    </w:p>
    <w:p w:rsidR="00B9275A" w:rsidRDefault="001C4D2F" w:rsidP="001C4D2F">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sidRPr="006926F4">
        <w:rPr>
          <w:rFonts w:ascii="Times New Roman" w:eastAsia="Times New Roman" w:hAnsi="Times New Roman"/>
          <w:sz w:val="24"/>
          <w:szCs w:val="24"/>
          <w:lang w:eastAsia="pt-BR"/>
        </w:rPr>
        <w:t xml:space="preserve">Art. 3º. Excetuam-se das determinações contidas neste Decreto os </w:t>
      </w:r>
      <w:r>
        <w:rPr>
          <w:rFonts w:ascii="Times New Roman" w:eastAsia="Times New Roman" w:hAnsi="Times New Roman"/>
          <w:sz w:val="24"/>
          <w:szCs w:val="24"/>
          <w:lang w:eastAsia="pt-BR"/>
        </w:rPr>
        <w:t>s</w:t>
      </w:r>
      <w:r w:rsidRPr="006926F4">
        <w:rPr>
          <w:rFonts w:ascii="Times New Roman" w:eastAsia="Times New Roman" w:hAnsi="Times New Roman"/>
          <w:sz w:val="24"/>
          <w:szCs w:val="24"/>
          <w:lang w:eastAsia="pt-BR"/>
        </w:rPr>
        <w:t>ervidores da área da Saúde do Município, os quais estarão atuando nas ações de prevenção ao contágio p</w:t>
      </w:r>
      <w:r w:rsidR="00B9275A">
        <w:rPr>
          <w:rFonts w:ascii="Times New Roman" w:eastAsia="Times New Roman" w:hAnsi="Times New Roman"/>
          <w:sz w:val="24"/>
          <w:szCs w:val="24"/>
          <w:lang w:eastAsia="pt-BR"/>
        </w:rPr>
        <w:t xml:space="preserve">elo novo </w:t>
      </w:r>
      <w:proofErr w:type="spellStart"/>
      <w:r w:rsidR="00B9275A">
        <w:rPr>
          <w:rFonts w:ascii="Times New Roman" w:eastAsia="Times New Roman" w:hAnsi="Times New Roman"/>
          <w:sz w:val="24"/>
          <w:szCs w:val="24"/>
          <w:lang w:eastAsia="pt-BR"/>
        </w:rPr>
        <w:t>coronavírus</w:t>
      </w:r>
      <w:proofErr w:type="spellEnd"/>
      <w:r w:rsidR="00B9275A">
        <w:rPr>
          <w:rFonts w:ascii="Times New Roman" w:eastAsia="Times New Roman" w:hAnsi="Times New Roman"/>
          <w:sz w:val="24"/>
          <w:szCs w:val="24"/>
          <w:lang w:eastAsia="pt-BR"/>
        </w:rPr>
        <w:t xml:space="preserve"> (COVID-19).</w:t>
      </w:r>
    </w:p>
    <w:p w:rsidR="001C4D2F" w:rsidRDefault="001C4D2F" w:rsidP="001C4D2F">
      <w:pPr>
        <w:spacing w:after="0" w:line="240" w:lineRule="auto"/>
        <w:jc w:val="both"/>
        <w:rPr>
          <w:rFonts w:ascii="Times New Roman" w:eastAsia="Times New Roman" w:hAnsi="Times New Roman"/>
          <w:sz w:val="24"/>
          <w:szCs w:val="24"/>
          <w:lang w:eastAsia="pt-BR"/>
        </w:rPr>
      </w:pPr>
    </w:p>
    <w:p w:rsidR="001C4D2F" w:rsidRDefault="001C4D2F" w:rsidP="001C4D2F">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sidRPr="006926F4">
        <w:rPr>
          <w:rFonts w:ascii="Times New Roman" w:eastAsia="Times New Roman" w:hAnsi="Times New Roman"/>
          <w:sz w:val="24"/>
          <w:szCs w:val="24"/>
          <w:lang w:eastAsia="pt-BR"/>
        </w:rPr>
        <w:t>Art. 4º. O atendimento ao público fica restrito ao fluxo das equipes de plantão em cada setor, para evitar aglomeração de pessoas, destinando-se os números telefônicos a seguir relacionados para encaminhamentos e orientações acerca de eventuais demandas</w:t>
      </w:r>
      <w:r>
        <w:rPr>
          <w:rFonts w:ascii="Times New Roman" w:eastAsia="Times New Roman" w:hAnsi="Times New Roman"/>
          <w:sz w:val="24"/>
          <w:szCs w:val="24"/>
          <w:lang w:eastAsia="pt-BR"/>
        </w:rPr>
        <w:t xml:space="preserve"> </w:t>
      </w:r>
      <w:r w:rsidRPr="006926F4">
        <w:rPr>
          <w:rFonts w:ascii="Times New Roman" w:eastAsia="Times New Roman" w:hAnsi="Times New Roman"/>
          <w:sz w:val="24"/>
          <w:szCs w:val="24"/>
          <w:lang w:eastAsia="pt-BR"/>
        </w:rPr>
        <w:t>dos usuários:</w:t>
      </w:r>
    </w:p>
    <w:p w:rsidR="001C4D2F" w:rsidRDefault="001C4D2F" w:rsidP="001C4D2F">
      <w:pPr>
        <w:spacing w:after="0" w:line="240" w:lineRule="auto"/>
        <w:jc w:val="both"/>
        <w:rPr>
          <w:rFonts w:ascii="Times New Roman" w:eastAsia="Times New Roman" w:hAnsi="Times New Roman"/>
          <w:sz w:val="24"/>
          <w:szCs w:val="24"/>
          <w:lang w:eastAsia="pt-BR"/>
        </w:rPr>
      </w:pPr>
      <w:r w:rsidRPr="006926F4">
        <w:rPr>
          <w:rFonts w:ascii="Times New Roman" w:eastAsia="Times New Roman" w:hAnsi="Times New Roman"/>
          <w:sz w:val="24"/>
          <w:szCs w:val="24"/>
          <w:lang w:eastAsia="pt-BR"/>
        </w:rPr>
        <w:t xml:space="preserve">- Gabinete do Prefeito Municipal: (54) </w:t>
      </w:r>
      <w:r>
        <w:rPr>
          <w:rFonts w:ascii="Times New Roman" w:eastAsia="Times New Roman" w:hAnsi="Times New Roman"/>
          <w:sz w:val="24"/>
          <w:szCs w:val="24"/>
          <w:lang w:eastAsia="pt-BR"/>
        </w:rPr>
        <w:t xml:space="preserve">99908-5426 e 99914-6694 - </w:t>
      </w:r>
      <w:proofErr w:type="spellStart"/>
      <w:r w:rsidRPr="006926F4">
        <w:rPr>
          <w:rFonts w:ascii="Times New Roman" w:eastAsia="Times New Roman" w:hAnsi="Times New Roman"/>
          <w:sz w:val="24"/>
          <w:szCs w:val="24"/>
          <w:lang w:eastAsia="pt-BR"/>
        </w:rPr>
        <w:t>Whatsapp</w:t>
      </w:r>
      <w:proofErr w:type="spellEnd"/>
      <w:r w:rsidRPr="006926F4">
        <w:rPr>
          <w:rFonts w:ascii="Times New Roman" w:eastAsia="Times New Roman" w:hAnsi="Times New Roman"/>
          <w:sz w:val="24"/>
          <w:szCs w:val="24"/>
          <w:lang w:eastAsia="pt-BR"/>
        </w:rPr>
        <w:t>;</w:t>
      </w:r>
    </w:p>
    <w:p w:rsidR="001C4D2F" w:rsidRDefault="001C4D2F" w:rsidP="001C4D2F">
      <w:pPr>
        <w:spacing w:after="0" w:line="240" w:lineRule="auto"/>
        <w:jc w:val="both"/>
        <w:rPr>
          <w:rFonts w:ascii="Times New Roman" w:eastAsia="Times New Roman" w:hAnsi="Times New Roman"/>
          <w:sz w:val="24"/>
          <w:szCs w:val="24"/>
          <w:lang w:eastAsia="pt-BR"/>
        </w:rPr>
      </w:pPr>
      <w:r w:rsidRPr="006926F4">
        <w:rPr>
          <w:rFonts w:ascii="Times New Roman" w:eastAsia="Times New Roman" w:hAnsi="Times New Roman"/>
          <w:sz w:val="24"/>
          <w:szCs w:val="24"/>
          <w:lang w:eastAsia="pt-BR"/>
        </w:rPr>
        <w:t xml:space="preserve">- Secretaria Municipal </w:t>
      </w:r>
      <w:r>
        <w:rPr>
          <w:rFonts w:ascii="Times New Roman" w:eastAsia="Times New Roman" w:hAnsi="Times New Roman"/>
          <w:sz w:val="24"/>
          <w:szCs w:val="24"/>
          <w:lang w:eastAsia="pt-BR"/>
        </w:rPr>
        <w:t>da Administração</w:t>
      </w:r>
      <w:proofErr w:type="gramStart"/>
      <w:r>
        <w:rPr>
          <w:rFonts w:ascii="Times New Roman" w:eastAsia="Times New Roman" w:hAnsi="Times New Roman"/>
          <w:sz w:val="24"/>
          <w:szCs w:val="24"/>
          <w:lang w:eastAsia="pt-BR"/>
        </w:rPr>
        <w:t>:  (</w:t>
      </w:r>
      <w:proofErr w:type="gramEnd"/>
      <w:r>
        <w:rPr>
          <w:rFonts w:ascii="Times New Roman" w:eastAsia="Times New Roman" w:hAnsi="Times New Roman"/>
          <w:sz w:val="24"/>
          <w:szCs w:val="24"/>
          <w:lang w:eastAsia="pt-BR"/>
        </w:rPr>
        <w:t xml:space="preserve">54) 999581478- </w:t>
      </w:r>
      <w:proofErr w:type="spellStart"/>
      <w:r w:rsidRPr="006926F4">
        <w:rPr>
          <w:rFonts w:ascii="Times New Roman" w:eastAsia="Times New Roman" w:hAnsi="Times New Roman"/>
          <w:sz w:val="24"/>
          <w:szCs w:val="24"/>
          <w:lang w:eastAsia="pt-BR"/>
        </w:rPr>
        <w:t>Whatsapp</w:t>
      </w:r>
      <w:proofErr w:type="spellEnd"/>
      <w:r w:rsidRPr="006926F4">
        <w:rPr>
          <w:rFonts w:ascii="Times New Roman" w:eastAsia="Times New Roman" w:hAnsi="Times New Roman"/>
          <w:sz w:val="24"/>
          <w:szCs w:val="24"/>
          <w:lang w:eastAsia="pt-BR"/>
        </w:rPr>
        <w:t>;</w:t>
      </w:r>
    </w:p>
    <w:p w:rsidR="001C4D2F" w:rsidRDefault="001C4D2F" w:rsidP="001C4D2F">
      <w:pPr>
        <w:spacing w:after="0" w:line="240" w:lineRule="auto"/>
        <w:jc w:val="both"/>
        <w:rPr>
          <w:rFonts w:ascii="Times New Roman" w:eastAsia="Times New Roman" w:hAnsi="Times New Roman"/>
          <w:sz w:val="24"/>
          <w:szCs w:val="24"/>
          <w:lang w:eastAsia="pt-BR"/>
        </w:rPr>
      </w:pPr>
      <w:r w:rsidRPr="006926F4">
        <w:rPr>
          <w:rFonts w:ascii="Times New Roman" w:eastAsia="Times New Roman" w:hAnsi="Times New Roman"/>
          <w:sz w:val="24"/>
          <w:szCs w:val="24"/>
          <w:lang w:eastAsia="pt-BR"/>
        </w:rPr>
        <w:t xml:space="preserve">- Secretaria </w:t>
      </w:r>
      <w:r>
        <w:rPr>
          <w:rFonts w:ascii="Times New Roman" w:eastAsia="Times New Roman" w:hAnsi="Times New Roman"/>
          <w:sz w:val="24"/>
          <w:szCs w:val="24"/>
          <w:lang w:eastAsia="pt-BR"/>
        </w:rPr>
        <w:t>Municipal da Saúde</w:t>
      </w:r>
      <w:r w:rsidRPr="006926F4">
        <w:rPr>
          <w:rFonts w:ascii="Times New Roman" w:eastAsia="Times New Roman" w:hAnsi="Times New Roman"/>
          <w:sz w:val="24"/>
          <w:szCs w:val="24"/>
          <w:lang w:eastAsia="pt-BR"/>
        </w:rPr>
        <w:t xml:space="preserve">: (54) </w:t>
      </w:r>
      <w:r>
        <w:rPr>
          <w:rFonts w:ascii="Times New Roman" w:eastAsia="Times New Roman" w:hAnsi="Times New Roman"/>
          <w:sz w:val="24"/>
          <w:szCs w:val="24"/>
          <w:lang w:eastAsia="pt-BR"/>
        </w:rPr>
        <w:t xml:space="preserve">99961-7425 - </w:t>
      </w:r>
      <w:proofErr w:type="spellStart"/>
      <w:r w:rsidRPr="006926F4">
        <w:rPr>
          <w:rFonts w:ascii="Times New Roman" w:eastAsia="Times New Roman" w:hAnsi="Times New Roman"/>
          <w:sz w:val="24"/>
          <w:szCs w:val="24"/>
          <w:lang w:eastAsia="pt-BR"/>
        </w:rPr>
        <w:t>Whatsapp</w:t>
      </w:r>
      <w:proofErr w:type="spellEnd"/>
      <w:r w:rsidRPr="006926F4">
        <w:rPr>
          <w:rFonts w:ascii="Times New Roman" w:eastAsia="Times New Roman" w:hAnsi="Times New Roman"/>
          <w:sz w:val="24"/>
          <w:szCs w:val="24"/>
          <w:lang w:eastAsia="pt-BR"/>
        </w:rPr>
        <w:t>;</w:t>
      </w:r>
    </w:p>
    <w:p w:rsidR="001C4D2F" w:rsidRDefault="001C4D2F" w:rsidP="001C4D2F">
      <w:pPr>
        <w:spacing w:after="0" w:line="240" w:lineRule="auto"/>
        <w:jc w:val="both"/>
        <w:rPr>
          <w:rFonts w:ascii="Times New Roman" w:eastAsia="Times New Roman" w:hAnsi="Times New Roman"/>
          <w:sz w:val="24"/>
          <w:szCs w:val="24"/>
          <w:lang w:eastAsia="pt-BR"/>
        </w:rPr>
      </w:pPr>
      <w:r w:rsidRPr="006926F4">
        <w:rPr>
          <w:rFonts w:ascii="Times New Roman" w:eastAsia="Times New Roman" w:hAnsi="Times New Roman"/>
          <w:sz w:val="24"/>
          <w:szCs w:val="24"/>
          <w:lang w:eastAsia="pt-BR"/>
        </w:rPr>
        <w:t>- Secretaria Municipal da Agricultura e Meio Ambiente: (54</w:t>
      </w:r>
      <w:r>
        <w:rPr>
          <w:rFonts w:ascii="Times New Roman" w:eastAsia="Times New Roman" w:hAnsi="Times New Roman"/>
          <w:sz w:val="24"/>
          <w:szCs w:val="24"/>
          <w:lang w:eastAsia="pt-BR"/>
        </w:rPr>
        <w:t xml:space="preserve">) 99602-8636 - </w:t>
      </w:r>
      <w:proofErr w:type="spellStart"/>
      <w:r w:rsidRPr="006926F4">
        <w:rPr>
          <w:rFonts w:ascii="Times New Roman" w:eastAsia="Times New Roman" w:hAnsi="Times New Roman"/>
          <w:sz w:val="24"/>
          <w:szCs w:val="24"/>
          <w:lang w:eastAsia="pt-BR"/>
        </w:rPr>
        <w:t>Whatsapp</w:t>
      </w:r>
      <w:proofErr w:type="spellEnd"/>
      <w:r w:rsidRPr="006926F4">
        <w:rPr>
          <w:rFonts w:ascii="Times New Roman" w:eastAsia="Times New Roman" w:hAnsi="Times New Roman"/>
          <w:sz w:val="24"/>
          <w:szCs w:val="24"/>
          <w:lang w:eastAsia="pt-BR"/>
        </w:rPr>
        <w:t>;</w:t>
      </w:r>
    </w:p>
    <w:p w:rsidR="001C4D2F" w:rsidRDefault="001C4D2F" w:rsidP="001C4D2F">
      <w:pPr>
        <w:spacing w:after="0" w:line="240" w:lineRule="auto"/>
        <w:jc w:val="both"/>
        <w:rPr>
          <w:rFonts w:ascii="Times New Roman" w:eastAsia="Times New Roman" w:hAnsi="Times New Roman"/>
          <w:sz w:val="24"/>
          <w:szCs w:val="24"/>
          <w:lang w:eastAsia="pt-BR"/>
        </w:rPr>
      </w:pPr>
      <w:r w:rsidRPr="006926F4">
        <w:rPr>
          <w:rFonts w:ascii="Times New Roman" w:eastAsia="Times New Roman" w:hAnsi="Times New Roman"/>
          <w:sz w:val="24"/>
          <w:szCs w:val="24"/>
          <w:lang w:eastAsia="pt-BR"/>
        </w:rPr>
        <w:t xml:space="preserve">- Secretaria Municipal de Educação, Cultura e Desporto: (54) </w:t>
      </w:r>
      <w:r>
        <w:rPr>
          <w:rFonts w:ascii="Times New Roman" w:eastAsia="Times New Roman" w:hAnsi="Times New Roman"/>
          <w:sz w:val="24"/>
          <w:szCs w:val="24"/>
          <w:lang w:eastAsia="pt-BR"/>
        </w:rPr>
        <w:t xml:space="preserve">99934-3258 </w:t>
      </w:r>
      <w:proofErr w:type="spellStart"/>
      <w:r w:rsidRPr="006926F4">
        <w:rPr>
          <w:rFonts w:ascii="Times New Roman" w:eastAsia="Times New Roman" w:hAnsi="Times New Roman"/>
          <w:sz w:val="24"/>
          <w:szCs w:val="24"/>
          <w:lang w:eastAsia="pt-BR"/>
        </w:rPr>
        <w:t>Whatsapp</w:t>
      </w:r>
      <w:proofErr w:type="spellEnd"/>
      <w:r>
        <w:rPr>
          <w:rFonts w:ascii="Times New Roman" w:eastAsia="Times New Roman" w:hAnsi="Times New Roman"/>
          <w:sz w:val="24"/>
          <w:szCs w:val="24"/>
          <w:lang w:eastAsia="pt-BR"/>
        </w:rPr>
        <w:t>;</w:t>
      </w:r>
    </w:p>
    <w:p w:rsidR="001C4D2F" w:rsidRDefault="001C4D2F" w:rsidP="001C4D2F">
      <w:pPr>
        <w:spacing w:after="0" w:line="240" w:lineRule="auto"/>
        <w:jc w:val="both"/>
        <w:rPr>
          <w:rFonts w:ascii="Times New Roman" w:eastAsia="Times New Roman" w:hAnsi="Times New Roman"/>
          <w:sz w:val="24"/>
          <w:szCs w:val="24"/>
          <w:lang w:eastAsia="pt-BR"/>
        </w:rPr>
      </w:pPr>
      <w:r w:rsidRPr="006926F4">
        <w:rPr>
          <w:rFonts w:ascii="Times New Roman" w:eastAsia="Times New Roman" w:hAnsi="Times New Roman"/>
          <w:sz w:val="24"/>
          <w:szCs w:val="24"/>
          <w:lang w:eastAsia="pt-BR"/>
        </w:rPr>
        <w:t>- S</w:t>
      </w:r>
      <w:r>
        <w:rPr>
          <w:rFonts w:ascii="Times New Roman" w:eastAsia="Times New Roman" w:hAnsi="Times New Roman"/>
          <w:sz w:val="24"/>
          <w:szCs w:val="24"/>
          <w:lang w:eastAsia="pt-BR"/>
        </w:rPr>
        <w:t xml:space="preserve">ecretária de </w:t>
      </w:r>
      <w:proofErr w:type="spellStart"/>
      <w:r>
        <w:rPr>
          <w:rFonts w:ascii="Times New Roman" w:eastAsia="Times New Roman" w:hAnsi="Times New Roman"/>
          <w:sz w:val="24"/>
          <w:szCs w:val="24"/>
          <w:lang w:eastAsia="pt-BR"/>
        </w:rPr>
        <w:t>Infra-Estrutura</w:t>
      </w:r>
      <w:proofErr w:type="spellEnd"/>
      <w:r>
        <w:rPr>
          <w:rFonts w:ascii="Times New Roman" w:eastAsia="Times New Roman" w:hAnsi="Times New Roman"/>
          <w:sz w:val="24"/>
          <w:szCs w:val="24"/>
          <w:lang w:eastAsia="pt-BR"/>
        </w:rPr>
        <w:t>: (54) 99936-3512 e 99902-3414</w:t>
      </w:r>
      <w:r w:rsidRPr="009879F5">
        <w:rPr>
          <w:rFonts w:ascii="Times New Roman" w:eastAsia="Times New Roman" w:hAnsi="Times New Roman"/>
          <w:sz w:val="24"/>
          <w:szCs w:val="24"/>
          <w:lang w:eastAsia="pt-BR"/>
        </w:rPr>
        <w:t xml:space="preserve"> </w:t>
      </w:r>
      <w:proofErr w:type="spellStart"/>
      <w:r w:rsidRPr="006926F4">
        <w:rPr>
          <w:rFonts w:ascii="Times New Roman" w:eastAsia="Times New Roman" w:hAnsi="Times New Roman"/>
          <w:sz w:val="24"/>
          <w:szCs w:val="24"/>
          <w:lang w:eastAsia="pt-BR"/>
        </w:rPr>
        <w:t>Whatsapp</w:t>
      </w:r>
      <w:proofErr w:type="spellEnd"/>
      <w:r>
        <w:rPr>
          <w:rFonts w:ascii="Times New Roman" w:eastAsia="Times New Roman" w:hAnsi="Times New Roman"/>
          <w:sz w:val="24"/>
          <w:szCs w:val="24"/>
          <w:lang w:eastAsia="pt-BR"/>
        </w:rPr>
        <w:t>;</w:t>
      </w:r>
    </w:p>
    <w:p w:rsidR="001C4D2F" w:rsidRDefault="001C4D2F" w:rsidP="001C4D2F">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Setor de Água: (54) 9963-7039;</w:t>
      </w:r>
    </w:p>
    <w:p w:rsidR="001C4D2F" w:rsidRDefault="001C4D2F" w:rsidP="001C4D2F">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Conselho Tutelar: (54) 99962-3045;</w:t>
      </w:r>
    </w:p>
    <w:p w:rsidR="001C4D2F" w:rsidRDefault="001C4D2F" w:rsidP="001C4D2F">
      <w:pPr>
        <w:spacing w:after="0" w:line="240" w:lineRule="auto"/>
        <w:jc w:val="both"/>
        <w:rPr>
          <w:rFonts w:ascii="Times New Roman" w:eastAsia="Times New Roman" w:hAnsi="Times New Roman"/>
          <w:sz w:val="24"/>
          <w:szCs w:val="24"/>
          <w:lang w:eastAsia="pt-BR"/>
        </w:rPr>
      </w:pPr>
      <w:r w:rsidRPr="006926F4">
        <w:rPr>
          <w:rFonts w:ascii="Times New Roman" w:eastAsia="Times New Roman" w:hAnsi="Times New Roman"/>
          <w:sz w:val="24"/>
          <w:szCs w:val="24"/>
          <w:lang w:eastAsia="pt-BR"/>
        </w:rPr>
        <w:lastRenderedPageBreak/>
        <w:t xml:space="preserve">- Informações sobre questões relacionadas ao novo </w:t>
      </w:r>
      <w:proofErr w:type="spellStart"/>
      <w:r w:rsidRPr="006926F4">
        <w:rPr>
          <w:rFonts w:ascii="Times New Roman" w:eastAsia="Times New Roman" w:hAnsi="Times New Roman"/>
          <w:sz w:val="24"/>
          <w:szCs w:val="24"/>
          <w:lang w:eastAsia="pt-BR"/>
        </w:rPr>
        <w:t>coronavírus</w:t>
      </w:r>
      <w:proofErr w:type="spellEnd"/>
      <w:r w:rsidRPr="006926F4">
        <w:rPr>
          <w:rFonts w:ascii="Times New Roman" w:eastAsia="Times New Roman" w:hAnsi="Times New Roman"/>
          <w:sz w:val="24"/>
          <w:szCs w:val="24"/>
          <w:lang w:eastAsia="pt-BR"/>
        </w:rPr>
        <w:t xml:space="preserve">: utilizar o telefone 150, ou (54) </w:t>
      </w:r>
      <w:r>
        <w:rPr>
          <w:rFonts w:ascii="Times New Roman" w:eastAsia="Times New Roman" w:hAnsi="Times New Roman"/>
          <w:sz w:val="24"/>
          <w:szCs w:val="24"/>
          <w:lang w:eastAsia="pt-BR"/>
        </w:rPr>
        <w:t>99603-2587</w:t>
      </w:r>
      <w:r w:rsidRPr="006926F4">
        <w:rPr>
          <w:rFonts w:ascii="Times New Roman" w:eastAsia="Times New Roman" w:hAnsi="Times New Roman"/>
          <w:sz w:val="24"/>
          <w:szCs w:val="24"/>
          <w:lang w:eastAsia="pt-BR"/>
        </w:rPr>
        <w:t>.</w:t>
      </w:r>
    </w:p>
    <w:p w:rsidR="001C4D2F" w:rsidRDefault="001C4D2F" w:rsidP="001C4D2F">
      <w:pPr>
        <w:spacing w:after="0" w:line="240" w:lineRule="auto"/>
        <w:jc w:val="both"/>
        <w:rPr>
          <w:rFonts w:ascii="Times New Roman" w:eastAsia="Times New Roman" w:hAnsi="Times New Roman"/>
          <w:sz w:val="24"/>
          <w:szCs w:val="24"/>
          <w:lang w:eastAsia="pt-BR"/>
        </w:rPr>
      </w:pPr>
    </w:p>
    <w:p w:rsidR="001C4D2F" w:rsidRDefault="001C4D2F" w:rsidP="001C4D2F">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sidRPr="006926F4">
        <w:rPr>
          <w:rFonts w:ascii="Times New Roman" w:eastAsia="Times New Roman" w:hAnsi="Times New Roman"/>
          <w:sz w:val="24"/>
          <w:szCs w:val="24"/>
          <w:lang w:eastAsia="pt-BR"/>
        </w:rPr>
        <w:t xml:space="preserve">Art. 5º. Em razão das determinações contidas no </w:t>
      </w:r>
      <w:r>
        <w:rPr>
          <w:rFonts w:ascii="Times New Roman" w:eastAsia="Times New Roman" w:hAnsi="Times New Roman"/>
          <w:sz w:val="24"/>
          <w:szCs w:val="24"/>
          <w:lang w:eastAsia="pt-BR"/>
        </w:rPr>
        <w:t>art. 23</w:t>
      </w:r>
      <w:r w:rsidRPr="006926F4">
        <w:rPr>
          <w:rFonts w:ascii="Times New Roman" w:eastAsia="Times New Roman" w:hAnsi="Times New Roman"/>
          <w:sz w:val="24"/>
          <w:szCs w:val="24"/>
          <w:lang w:eastAsia="pt-BR"/>
        </w:rPr>
        <w:t xml:space="preserve"> do Decreto Municipal nº </w:t>
      </w:r>
      <w:r>
        <w:rPr>
          <w:rFonts w:ascii="Times New Roman" w:eastAsia="Times New Roman" w:hAnsi="Times New Roman"/>
          <w:sz w:val="24"/>
          <w:szCs w:val="24"/>
          <w:lang w:eastAsia="pt-BR"/>
        </w:rPr>
        <w:t>1427</w:t>
      </w:r>
      <w:r w:rsidRPr="006926F4">
        <w:rPr>
          <w:rFonts w:ascii="Times New Roman" w:eastAsia="Times New Roman" w:hAnsi="Times New Roman"/>
          <w:sz w:val="24"/>
          <w:szCs w:val="24"/>
          <w:lang w:eastAsia="pt-BR"/>
        </w:rPr>
        <w:t xml:space="preserve">, de </w:t>
      </w:r>
      <w:r>
        <w:rPr>
          <w:rFonts w:ascii="Times New Roman" w:eastAsia="Times New Roman" w:hAnsi="Times New Roman"/>
          <w:sz w:val="24"/>
          <w:szCs w:val="24"/>
          <w:lang w:eastAsia="pt-BR"/>
        </w:rPr>
        <w:t>20</w:t>
      </w:r>
      <w:r w:rsidRPr="006926F4">
        <w:rPr>
          <w:rFonts w:ascii="Times New Roman" w:eastAsia="Times New Roman" w:hAnsi="Times New Roman"/>
          <w:sz w:val="24"/>
          <w:szCs w:val="24"/>
          <w:lang w:eastAsia="pt-BR"/>
        </w:rPr>
        <w:t xml:space="preserve"> de março de 2020, os Professores e demais Servidores Municipais, vinculados à Secretaria Municipal de Educação, Cultura e Desporto e em exercício nas Escolas Municipais de Educação Básica ou nas Escolas Municipais de Educação Infantil ficam dispensados de suas atividades, pelo período de </w:t>
      </w:r>
      <w:r>
        <w:rPr>
          <w:rFonts w:ascii="Times New Roman" w:eastAsia="Times New Roman" w:hAnsi="Times New Roman"/>
          <w:sz w:val="24"/>
          <w:szCs w:val="24"/>
          <w:lang w:eastAsia="pt-BR"/>
        </w:rPr>
        <w:t>30</w:t>
      </w:r>
      <w:r w:rsidRPr="006926F4">
        <w:rPr>
          <w:rFonts w:ascii="Times New Roman" w:eastAsia="Times New Roman" w:hAnsi="Times New Roman"/>
          <w:sz w:val="24"/>
          <w:szCs w:val="24"/>
          <w:lang w:eastAsia="pt-BR"/>
        </w:rPr>
        <w:t xml:space="preserve"> (quinze) dias, a contar de 19 de março de 2019, podendo ser convocados, a qualquer momento, quando necessário, a critério da Administração.</w:t>
      </w:r>
    </w:p>
    <w:p w:rsidR="001C4D2F" w:rsidRDefault="001C4D2F" w:rsidP="001C4D2F">
      <w:pPr>
        <w:spacing w:after="0" w:line="240" w:lineRule="auto"/>
        <w:jc w:val="both"/>
        <w:rPr>
          <w:rFonts w:ascii="Times New Roman" w:eastAsia="Times New Roman" w:hAnsi="Times New Roman"/>
          <w:sz w:val="24"/>
          <w:szCs w:val="24"/>
          <w:lang w:eastAsia="pt-BR"/>
        </w:rPr>
      </w:pPr>
    </w:p>
    <w:p w:rsidR="001C4D2F" w:rsidRDefault="001C4D2F" w:rsidP="001C4D2F">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sidRPr="006926F4">
        <w:rPr>
          <w:rFonts w:ascii="Times New Roman" w:eastAsia="Times New Roman" w:hAnsi="Times New Roman"/>
          <w:sz w:val="24"/>
          <w:szCs w:val="24"/>
          <w:lang w:eastAsia="pt-BR"/>
        </w:rPr>
        <w:t>Art. 6º. Professores e Servidores Municipais lotados nos demais setores da Secretaria Municipal de Educação, Cultura e Desporto deverão exercer suas atividades de acordo com as determinações contidas nos artigos 1º e 2º deste Decreto.</w:t>
      </w:r>
    </w:p>
    <w:p w:rsidR="001C4D2F" w:rsidRDefault="001C4D2F" w:rsidP="001C4D2F">
      <w:pPr>
        <w:spacing w:after="0" w:line="240" w:lineRule="auto"/>
        <w:jc w:val="both"/>
        <w:rPr>
          <w:rFonts w:ascii="Times New Roman" w:eastAsia="Times New Roman" w:hAnsi="Times New Roman"/>
          <w:sz w:val="24"/>
          <w:szCs w:val="24"/>
          <w:lang w:eastAsia="pt-BR"/>
        </w:rPr>
      </w:pPr>
    </w:p>
    <w:p w:rsidR="001C4D2F" w:rsidRPr="009879F5" w:rsidRDefault="001C4D2F" w:rsidP="001C4D2F">
      <w:pPr>
        <w:spacing w:after="0" w:line="240" w:lineRule="auto"/>
        <w:jc w:val="both"/>
        <w:rPr>
          <w:rFonts w:ascii="Times New Roman" w:eastAsia="Times New Roman" w:hAnsi="Times New Roman"/>
          <w:sz w:val="24"/>
          <w:szCs w:val="24"/>
          <w:lang w:eastAsia="pt-BR"/>
        </w:rPr>
      </w:pPr>
      <w:r w:rsidRPr="009879F5">
        <w:rPr>
          <w:rFonts w:ascii="Times New Roman" w:eastAsia="Times New Roman" w:hAnsi="Times New Roman"/>
          <w:sz w:val="24"/>
          <w:szCs w:val="24"/>
          <w:lang w:eastAsia="pt-BR"/>
        </w:rPr>
        <w:tab/>
      </w:r>
      <w:r w:rsidRPr="009879F5">
        <w:rPr>
          <w:rFonts w:ascii="Times New Roman" w:eastAsia="Times New Roman" w:hAnsi="Times New Roman"/>
          <w:sz w:val="24"/>
          <w:szCs w:val="24"/>
          <w:lang w:eastAsia="pt-BR"/>
        </w:rPr>
        <w:tab/>
      </w:r>
      <w:r w:rsidRPr="009879F5">
        <w:rPr>
          <w:rFonts w:ascii="Times New Roman" w:eastAsia="Times New Roman" w:hAnsi="Times New Roman"/>
          <w:sz w:val="24"/>
          <w:szCs w:val="24"/>
          <w:lang w:eastAsia="pt-BR"/>
        </w:rPr>
        <w:tab/>
      </w:r>
      <w:r w:rsidRPr="009879F5">
        <w:rPr>
          <w:rFonts w:ascii="Times New Roman" w:eastAsia="Times New Roman" w:hAnsi="Times New Roman"/>
          <w:sz w:val="24"/>
          <w:szCs w:val="24"/>
          <w:lang w:eastAsia="pt-BR"/>
        </w:rPr>
        <w:tab/>
      </w:r>
      <w:r w:rsidRPr="006926F4">
        <w:rPr>
          <w:rFonts w:ascii="Times New Roman" w:eastAsia="Times New Roman" w:hAnsi="Times New Roman"/>
          <w:sz w:val="24"/>
          <w:szCs w:val="24"/>
          <w:lang w:eastAsia="pt-BR"/>
        </w:rPr>
        <w:t xml:space="preserve">Art. 7º. Ficam suspensas as convocações de Professores destinadas a suprir a falta de docentes em sala de aula, em razão da suspensão das atividades escolares determinadas pelo Decreto nº </w:t>
      </w:r>
      <w:r w:rsidRPr="009879F5">
        <w:rPr>
          <w:rFonts w:ascii="Times New Roman" w:eastAsia="Times New Roman" w:hAnsi="Times New Roman"/>
          <w:sz w:val="24"/>
          <w:szCs w:val="24"/>
          <w:lang w:eastAsia="pt-BR"/>
        </w:rPr>
        <w:t>1.425/</w:t>
      </w:r>
      <w:r w:rsidRPr="006926F4">
        <w:rPr>
          <w:rFonts w:ascii="Times New Roman" w:eastAsia="Times New Roman" w:hAnsi="Times New Roman"/>
          <w:sz w:val="24"/>
          <w:szCs w:val="24"/>
          <w:lang w:eastAsia="pt-BR"/>
        </w:rPr>
        <w:t>2020.</w:t>
      </w:r>
    </w:p>
    <w:p w:rsidR="001C4D2F" w:rsidRDefault="001C4D2F" w:rsidP="001C4D2F">
      <w:pPr>
        <w:spacing w:after="0" w:line="240" w:lineRule="auto"/>
        <w:jc w:val="both"/>
        <w:rPr>
          <w:rFonts w:ascii="Times New Roman" w:eastAsia="Times New Roman" w:hAnsi="Times New Roman"/>
          <w:sz w:val="24"/>
          <w:szCs w:val="24"/>
          <w:lang w:eastAsia="pt-BR"/>
        </w:rPr>
      </w:pPr>
    </w:p>
    <w:p w:rsidR="001C4D2F" w:rsidRDefault="001C4D2F" w:rsidP="001C4D2F">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sidRPr="006926F4">
        <w:rPr>
          <w:rFonts w:ascii="Times New Roman" w:eastAsia="Times New Roman" w:hAnsi="Times New Roman"/>
          <w:sz w:val="24"/>
          <w:szCs w:val="24"/>
          <w:lang w:eastAsia="pt-BR"/>
        </w:rPr>
        <w:t xml:space="preserve">Art. 8º. Em razão do perigo de propagação do novo </w:t>
      </w:r>
      <w:proofErr w:type="spellStart"/>
      <w:r w:rsidRPr="006926F4">
        <w:rPr>
          <w:rFonts w:ascii="Times New Roman" w:eastAsia="Times New Roman" w:hAnsi="Times New Roman"/>
          <w:sz w:val="24"/>
          <w:szCs w:val="24"/>
          <w:lang w:eastAsia="pt-BR"/>
        </w:rPr>
        <w:t>coronavírus</w:t>
      </w:r>
      <w:proofErr w:type="spellEnd"/>
      <w:r w:rsidRPr="006926F4">
        <w:rPr>
          <w:rFonts w:ascii="Times New Roman" w:eastAsia="Times New Roman" w:hAnsi="Times New Roman"/>
          <w:sz w:val="24"/>
          <w:szCs w:val="24"/>
          <w:lang w:eastAsia="pt-BR"/>
        </w:rPr>
        <w:t xml:space="preserve"> (COVID-19), fica</w:t>
      </w:r>
      <w:r>
        <w:rPr>
          <w:rFonts w:ascii="Times New Roman" w:eastAsia="Times New Roman" w:hAnsi="Times New Roman"/>
          <w:sz w:val="24"/>
          <w:szCs w:val="24"/>
          <w:lang w:eastAsia="pt-BR"/>
        </w:rPr>
        <w:t xml:space="preserve"> </w:t>
      </w:r>
      <w:r w:rsidRPr="006926F4">
        <w:rPr>
          <w:rFonts w:ascii="Times New Roman" w:eastAsia="Times New Roman" w:hAnsi="Times New Roman"/>
          <w:sz w:val="24"/>
          <w:szCs w:val="24"/>
          <w:lang w:eastAsia="pt-BR"/>
        </w:rPr>
        <w:t>dispensada, durante a vigência deste Decreto, a utilização da biometria para registro eletrônico do ponto, devendo ser realizada a aferição da efetividade por outro meio eficaz de acordo com as orientações definidas no âmbito de cada órgão ou entidade da Administração Pública Municipal.</w:t>
      </w:r>
    </w:p>
    <w:p w:rsidR="001C4D2F" w:rsidRDefault="001C4D2F" w:rsidP="001C4D2F">
      <w:pPr>
        <w:spacing w:after="0" w:line="240" w:lineRule="auto"/>
        <w:jc w:val="both"/>
        <w:rPr>
          <w:rFonts w:ascii="Times New Roman" w:eastAsia="Times New Roman" w:hAnsi="Times New Roman"/>
          <w:sz w:val="24"/>
          <w:szCs w:val="24"/>
          <w:lang w:eastAsia="pt-BR"/>
        </w:rPr>
      </w:pPr>
    </w:p>
    <w:p w:rsidR="001C4D2F" w:rsidRDefault="001C4D2F" w:rsidP="001C4D2F">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sidRPr="006926F4">
        <w:rPr>
          <w:rFonts w:ascii="Times New Roman" w:eastAsia="Times New Roman" w:hAnsi="Times New Roman"/>
          <w:sz w:val="24"/>
          <w:szCs w:val="24"/>
          <w:lang w:eastAsia="pt-BR"/>
        </w:rPr>
        <w:t>Art. 9º. Os Servidores e Empregados Públicos Municipais com mais de 60(sessenta) anos de idade, as Servidoras Gestantes ou aqueles que estejam enquadrados em grupo de risco, ficam dispensados da prestação dos serviços de contato direto com o</w:t>
      </w:r>
      <w:r>
        <w:rPr>
          <w:rFonts w:ascii="Times New Roman" w:eastAsia="Times New Roman" w:hAnsi="Times New Roman"/>
          <w:sz w:val="24"/>
          <w:szCs w:val="24"/>
          <w:lang w:eastAsia="pt-BR"/>
        </w:rPr>
        <w:t xml:space="preserve"> </w:t>
      </w:r>
      <w:r w:rsidRPr="006926F4">
        <w:rPr>
          <w:rFonts w:ascii="Times New Roman" w:eastAsia="Times New Roman" w:hAnsi="Times New Roman"/>
          <w:sz w:val="24"/>
          <w:szCs w:val="24"/>
          <w:lang w:eastAsia="pt-BR"/>
        </w:rPr>
        <w:t xml:space="preserve">público, podendo, conforme disponibilidade técnica, prestá-los por meio de regime excepcional de </w:t>
      </w:r>
      <w:proofErr w:type="spellStart"/>
      <w:r w:rsidRPr="006926F4">
        <w:rPr>
          <w:rFonts w:ascii="Times New Roman" w:eastAsia="Times New Roman" w:hAnsi="Times New Roman"/>
          <w:sz w:val="24"/>
          <w:szCs w:val="24"/>
          <w:lang w:eastAsia="pt-BR"/>
        </w:rPr>
        <w:t>teletrabalho</w:t>
      </w:r>
      <w:proofErr w:type="spellEnd"/>
      <w:r w:rsidRPr="006926F4">
        <w:rPr>
          <w:rFonts w:ascii="Times New Roman" w:eastAsia="Times New Roman" w:hAnsi="Times New Roman"/>
          <w:sz w:val="24"/>
          <w:szCs w:val="24"/>
          <w:lang w:eastAsia="pt-BR"/>
        </w:rPr>
        <w:t>.</w:t>
      </w:r>
    </w:p>
    <w:p w:rsidR="001C4D2F" w:rsidRDefault="001C4D2F" w:rsidP="001C4D2F">
      <w:pPr>
        <w:spacing w:after="0" w:line="240" w:lineRule="auto"/>
        <w:jc w:val="both"/>
        <w:rPr>
          <w:rFonts w:ascii="Times New Roman" w:eastAsia="Times New Roman" w:hAnsi="Times New Roman"/>
          <w:sz w:val="24"/>
          <w:szCs w:val="24"/>
          <w:lang w:eastAsia="pt-BR"/>
        </w:rPr>
      </w:pPr>
    </w:p>
    <w:p w:rsidR="001C4D2F" w:rsidRDefault="001C4D2F" w:rsidP="001C4D2F">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sidRPr="006926F4">
        <w:rPr>
          <w:rFonts w:ascii="Times New Roman" w:eastAsia="Times New Roman" w:hAnsi="Times New Roman"/>
          <w:sz w:val="24"/>
          <w:szCs w:val="24"/>
          <w:lang w:eastAsia="pt-BR"/>
        </w:rPr>
        <w:t>Art. 10. Fica delegado aos Secretários Municipais a organização interna dos Serviços de cada Secretaria Municipal, respeitadas as determinações contidas neste Decreto.</w:t>
      </w:r>
    </w:p>
    <w:p w:rsidR="001C4D2F" w:rsidRDefault="001C4D2F" w:rsidP="001C4D2F">
      <w:pPr>
        <w:spacing w:after="0" w:line="240" w:lineRule="auto"/>
        <w:jc w:val="both"/>
        <w:rPr>
          <w:rFonts w:ascii="Times New Roman" w:eastAsia="Times New Roman" w:hAnsi="Times New Roman"/>
          <w:sz w:val="24"/>
          <w:szCs w:val="24"/>
          <w:lang w:eastAsia="pt-BR"/>
        </w:rPr>
      </w:pPr>
    </w:p>
    <w:p w:rsidR="001C4D2F" w:rsidRDefault="001C4D2F" w:rsidP="001C4D2F">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sidRPr="006926F4">
        <w:rPr>
          <w:rFonts w:ascii="Times New Roman" w:eastAsia="Times New Roman" w:hAnsi="Times New Roman"/>
          <w:sz w:val="24"/>
          <w:szCs w:val="24"/>
          <w:lang w:eastAsia="pt-BR"/>
        </w:rPr>
        <w:t>Art. 11. Os casos omissos e as eventuais exceções à aplicação deste Decreto serão dirimidos pelo Prefeito Municipal, respeitados os Princípios da Administração Pública, definidos no Art. 37 da Constituição Federal.</w:t>
      </w:r>
    </w:p>
    <w:p w:rsidR="001C4D2F" w:rsidRDefault="001C4D2F" w:rsidP="001C4D2F">
      <w:pPr>
        <w:spacing w:after="0" w:line="240" w:lineRule="auto"/>
        <w:jc w:val="both"/>
        <w:rPr>
          <w:rFonts w:ascii="Times New Roman" w:eastAsia="Times New Roman" w:hAnsi="Times New Roman"/>
          <w:sz w:val="24"/>
          <w:szCs w:val="24"/>
          <w:lang w:eastAsia="pt-BR"/>
        </w:rPr>
      </w:pPr>
    </w:p>
    <w:p w:rsidR="001C4D2F" w:rsidRDefault="001C4D2F" w:rsidP="001C4D2F">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lastRenderedPageBreak/>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sidRPr="006926F4">
        <w:rPr>
          <w:rFonts w:ascii="Times New Roman" w:eastAsia="Times New Roman" w:hAnsi="Times New Roman"/>
          <w:sz w:val="24"/>
          <w:szCs w:val="24"/>
          <w:lang w:eastAsia="pt-BR"/>
        </w:rPr>
        <w:t>Art. 12. Este Decreto entra em vigor na data de sua publicação, com validade de</w:t>
      </w:r>
      <w:r>
        <w:rPr>
          <w:rFonts w:ascii="Times New Roman" w:eastAsia="Times New Roman" w:hAnsi="Times New Roman"/>
          <w:sz w:val="24"/>
          <w:szCs w:val="24"/>
          <w:lang w:eastAsia="pt-BR"/>
        </w:rPr>
        <w:t xml:space="preserve"> 30 (trinta</w:t>
      </w:r>
      <w:r w:rsidRPr="006926F4">
        <w:rPr>
          <w:rFonts w:ascii="Times New Roman" w:eastAsia="Times New Roman" w:hAnsi="Times New Roman"/>
          <w:sz w:val="24"/>
          <w:szCs w:val="24"/>
          <w:lang w:eastAsia="pt-BR"/>
        </w:rPr>
        <w:t>) dias, podendo ser prorrogado conforme a necessidade.</w:t>
      </w:r>
      <w:r>
        <w:rPr>
          <w:rFonts w:ascii="Times New Roman" w:eastAsia="Times New Roman" w:hAnsi="Times New Roman"/>
          <w:sz w:val="24"/>
          <w:szCs w:val="24"/>
          <w:lang w:eastAsia="pt-BR"/>
        </w:rPr>
        <w:t xml:space="preserve"> </w:t>
      </w:r>
    </w:p>
    <w:p w:rsidR="001C4D2F" w:rsidRDefault="001C4D2F" w:rsidP="001C4D2F">
      <w:pPr>
        <w:spacing w:after="0" w:line="240" w:lineRule="auto"/>
        <w:jc w:val="both"/>
        <w:rPr>
          <w:rFonts w:ascii="Times New Roman" w:eastAsia="Times New Roman" w:hAnsi="Times New Roman"/>
          <w:sz w:val="24"/>
          <w:szCs w:val="24"/>
          <w:lang w:eastAsia="pt-BR"/>
        </w:rPr>
      </w:pPr>
    </w:p>
    <w:p w:rsidR="001C4D2F" w:rsidRPr="006926F4" w:rsidRDefault="001C4D2F" w:rsidP="001C4D2F">
      <w:pPr>
        <w:spacing w:after="0" w:line="240" w:lineRule="auto"/>
        <w:jc w:val="both"/>
        <w:rPr>
          <w:rFonts w:ascii="Times New Roman" w:hAnsi="Times New Roman"/>
          <w:sz w:val="24"/>
          <w:szCs w:val="24"/>
        </w:rPr>
      </w:pP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r>
        <w:rPr>
          <w:rFonts w:ascii="Times New Roman" w:eastAsia="Times New Roman" w:hAnsi="Times New Roman"/>
          <w:sz w:val="24"/>
          <w:szCs w:val="24"/>
          <w:lang w:eastAsia="pt-BR"/>
        </w:rPr>
        <w:tab/>
      </w:r>
    </w:p>
    <w:p w:rsidR="008C0E89" w:rsidRPr="00E23702" w:rsidRDefault="008C0E89" w:rsidP="00064101">
      <w:pPr>
        <w:pStyle w:val="Ttulo"/>
        <w:ind w:firstLine="1134"/>
        <w:rPr>
          <w:b/>
          <w:sz w:val="24"/>
        </w:rPr>
      </w:pPr>
      <w:r w:rsidRPr="00E23702">
        <w:rPr>
          <w:b/>
          <w:sz w:val="24"/>
        </w:rPr>
        <w:t>Cumpra-se. Publique-se. Arquive-se</w:t>
      </w:r>
    </w:p>
    <w:p w:rsidR="008C0E89" w:rsidRPr="00E23702" w:rsidRDefault="008C0E89" w:rsidP="00064101">
      <w:pPr>
        <w:pStyle w:val="Ttulo"/>
        <w:ind w:firstLine="1134"/>
        <w:rPr>
          <w:b/>
          <w:sz w:val="24"/>
        </w:rPr>
      </w:pPr>
    </w:p>
    <w:p w:rsidR="008C0E89" w:rsidRPr="00E23702" w:rsidRDefault="008C0E89" w:rsidP="00064101">
      <w:pPr>
        <w:pStyle w:val="Ttulo"/>
        <w:ind w:firstLine="1134"/>
        <w:rPr>
          <w:b/>
          <w:sz w:val="24"/>
        </w:rPr>
      </w:pPr>
    </w:p>
    <w:p w:rsidR="00266EF1" w:rsidRPr="00E23702" w:rsidRDefault="00266EF1" w:rsidP="00064101">
      <w:pPr>
        <w:spacing w:after="0" w:line="240" w:lineRule="auto"/>
        <w:ind w:firstLine="1134"/>
        <w:rPr>
          <w:rFonts w:ascii="Times New Roman" w:hAnsi="Times New Roman"/>
          <w:sz w:val="24"/>
          <w:szCs w:val="24"/>
        </w:rPr>
      </w:pPr>
    </w:p>
    <w:p w:rsidR="00266EF1" w:rsidRPr="00E23702" w:rsidRDefault="00266EF1" w:rsidP="00064101">
      <w:pPr>
        <w:pStyle w:val="Recuodecorpodetexto2"/>
        <w:ind w:left="0" w:firstLine="1134"/>
        <w:jc w:val="center"/>
        <w:rPr>
          <w:b/>
          <w:bCs/>
          <w:sz w:val="24"/>
          <w:szCs w:val="24"/>
        </w:rPr>
      </w:pPr>
      <w:r w:rsidRPr="00E23702">
        <w:rPr>
          <w:b/>
          <w:bCs/>
          <w:sz w:val="24"/>
          <w:szCs w:val="24"/>
        </w:rPr>
        <w:t>GABINETE DO PREFEITO MUNICIPAL,</w:t>
      </w:r>
    </w:p>
    <w:p w:rsidR="00266EF1" w:rsidRPr="00E23702" w:rsidRDefault="00266EF1" w:rsidP="00064101">
      <w:pPr>
        <w:pStyle w:val="Recuodecorpodetexto2"/>
        <w:ind w:left="0" w:firstLine="1134"/>
        <w:jc w:val="center"/>
        <w:rPr>
          <w:b/>
          <w:bCs/>
          <w:sz w:val="24"/>
          <w:szCs w:val="24"/>
        </w:rPr>
      </w:pPr>
      <w:r w:rsidRPr="00E23702">
        <w:rPr>
          <w:b/>
          <w:bCs/>
          <w:sz w:val="24"/>
          <w:szCs w:val="24"/>
        </w:rPr>
        <w:t xml:space="preserve">CAPÃO BONITO DO SUL, </w:t>
      </w:r>
      <w:r w:rsidR="00D16F14" w:rsidRPr="00E23702">
        <w:rPr>
          <w:b/>
          <w:bCs/>
          <w:sz w:val="24"/>
          <w:szCs w:val="24"/>
        </w:rPr>
        <w:t>20</w:t>
      </w:r>
      <w:r w:rsidRPr="00E23702">
        <w:rPr>
          <w:b/>
          <w:bCs/>
          <w:sz w:val="24"/>
          <w:szCs w:val="24"/>
        </w:rPr>
        <w:t xml:space="preserve"> DE </w:t>
      </w:r>
      <w:r w:rsidR="00064101" w:rsidRPr="00E23702">
        <w:rPr>
          <w:b/>
          <w:bCs/>
          <w:sz w:val="24"/>
          <w:szCs w:val="24"/>
        </w:rPr>
        <w:t>MARÇO</w:t>
      </w:r>
      <w:r w:rsidRPr="00E23702">
        <w:rPr>
          <w:b/>
          <w:bCs/>
          <w:sz w:val="24"/>
          <w:szCs w:val="24"/>
        </w:rPr>
        <w:t xml:space="preserve"> DE 2020.</w:t>
      </w:r>
    </w:p>
    <w:p w:rsidR="00266EF1" w:rsidRPr="00E23702" w:rsidRDefault="00266EF1" w:rsidP="00064101">
      <w:pPr>
        <w:pStyle w:val="Recuodecorpodetexto2"/>
        <w:ind w:left="0" w:firstLine="1134"/>
        <w:jc w:val="center"/>
        <w:rPr>
          <w:b/>
          <w:bCs/>
          <w:sz w:val="24"/>
          <w:szCs w:val="24"/>
        </w:rPr>
      </w:pPr>
    </w:p>
    <w:p w:rsidR="00266EF1" w:rsidRPr="00E23702" w:rsidRDefault="00266EF1" w:rsidP="00064101">
      <w:pPr>
        <w:pStyle w:val="Recuodecorpodetexto2"/>
        <w:ind w:left="0" w:firstLine="1134"/>
        <w:jc w:val="center"/>
        <w:rPr>
          <w:b/>
          <w:bCs/>
          <w:sz w:val="24"/>
          <w:szCs w:val="24"/>
        </w:rPr>
      </w:pPr>
    </w:p>
    <w:p w:rsidR="008C0E89" w:rsidRPr="00E23702" w:rsidRDefault="008C0E89" w:rsidP="00064101">
      <w:pPr>
        <w:pStyle w:val="Recuodecorpodetexto2"/>
        <w:ind w:left="0" w:firstLine="1134"/>
        <w:jc w:val="center"/>
        <w:rPr>
          <w:b/>
          <w:bCs/>
          <w:sz w:val="24"/>
          <w:szCs w:val="24"/>
        </w:rPr>
      </w:pPr>
    </w:p>
    <w:p w:rsidR="00266EF1" w:rsidRPr="00E23702" w:rsidRDefault="00266EF1" w:rsidP="00064101">
      <w:pPr>
        <w:pStyle w:val="Recuodecorpodetexto2"/>
        <w:ind w:left="0" w:firstLine="1134"/>
        <w:rPr>
          <w:b/>
          <w:bCs/>
          <w:sz w:val="24"/>
          <w:szCs w:val="24"/>
        </w:rPr>
      </w:pPr>
    </w:p>
    <w:p w:rsidR="00266EF1" w:rsidRPr="00E23702" w:rsidRDefault="006716F0" w:rsidP="00064101">
      <w:pPr>
        <w:pStyle w:val="Recuodecorpodetexto2"/>
        <w:ind w:left="0" w:firstLine="1134"/>
        <w:jc w:val="center"/>
        <w:rPr>
          <w:b/>
          <w:bCs/>
          <w:sz w:val="24"/>
          <w:szCs w:val="24"/>
        </w:rPr>
      </w:pPr>
      <w:r>
        <w:rPr>
          <w:b/>
          <w:bCs/>
          <w:sz w:val="24"/>
          <w:szCs w:val="24"/>
        </w:rPr>
        <w:t>FEL</w:t>
      </w:r>
      <w:r w:rsidR="00266EF1" w:rsidRPr="00E23702">
        <w:rPr>
          <w:b/>
          <w:bCs/>
          <w:sz w:val="24"/>
          <w:szCs w:val="24"/>
        </w:rPr>
        <w:t>I</w:t>
      </w:r>
      <w:r>
        <w:rPr>
          <w:b/>
          <w:bCs/>
          <w:sz w:val="24"/>
          <w:szCs w:val="24"/>
        </w:rPr>
        <w:t>P</w:t>
      </w:r>
      <w:r w:rsidR="00266EF1" w:rsidRPr="00E23702">
        <w:rPr>
          <w:b/>
          <w:bCs/>
          <w:sz w:val="24"/>
          <w:szCs w:val="24"/>
        </w:rPr>
        <w:t>PE JUNIOR RIETH</w:t>
      </w:r>
    </w:p>
    <w:p w:rsidR="00266EF1" w:rsidRPr="00E23702" w:rsidRDefault="00266EF1" w:rsidP="00064101">
      <w:pPr>
        <w:pStyle w:val="Recuodecorpodetexto2"/>
        <w:ind w:left="0" w:firstLine="1134"/>
        <w:jc w:val="center"/>
        <w:rPr>
          <w:b/>
          <w:bCs/>
          <w:sz w:val="24"/>
          <w:szCs w:val="24"/>
        </w:rPr>
      </w:pPr>
      <w:r w:rsidRPr="00E23702">
        <w:rPr>
          <w:b/>
          <w:bCs/>
          <w:sz w:val="24"/>
          <w:szCs w:val="24"/>
        </w:rPr>
        <w:t>PREFEITO MUNICIPAL</w:t>
      </w:r>
    </w:p>
    <w:p w:rsidR="00A85B40" w:rsidRPr="00E23702" w:rsidRDefault="00A85B40" w:rsidP="00064101">
      <w:pPr>
        <w:pStyle w:val="Recuodecorpodetexto2"/>
        <w:ind w:firstLine="1134"/>
        <w:jc w:val="center"/>
        <w:rPr>
          <w:b/>
          <w:bCs/>
          <w:sz w:val="24"/>
          <w:szCs w:val="24"/>
        </w:rPr>
      </w:pPr>
    </w:p>
    <w:p w:rsidR="00A85B40" w:rsidRPr="00E23702" w:rsidRDefault="00A85B40" w:rsidP="00064101">
      <w:pPr>
        <w:pStyle w:val="Recuodecorpodetexto2"/>
        <w:ind w:firstLine="1134"/>
        <w:jc w:val="center"/>
        <w:rPr>
          <w:b/>
          <w:bCs/>
          <w:sz w:val="24"/>
          <w:szCs w:val="24"/>
        </w:rPr>
      </w:pPr>
    </w:p>
    <w:p w:rsidR="00A85B40" w:rsidRPr="00E23702" w:rsidRDefault="00A85B40" w:rsidP="00064101">
      <w:pPr>
        <w:pStyle w:val="Recuodecorpodetexto2"/>
        <w:ind w:firstLine="1134"/>
        <w:jc w:val="center"/>
        <w:rPr>
          <w:b/>
          <w:bCs/>
          <w:sz w:val="24"/>
          <w:szCs w:val="24"/>
        </w:rPr>
      </w:pPr>
    </w:p>
    <w:p w:rsidR="00E23702" w:rsidRDefault="00E23702" w:rsidP="00064101">
      <w:pPr>
        <w:pStyle w:val="Recuodecorpodetexto2"/>
        <w:ind w:firstLine="1134"/>
        <w:jc w:val="center"/>
        <w:rPr>
          <w:b/>
          <w:bCs/>
          <w:sz w:val="24"/>
          <w:szCs w:val="24"/>
        </w:rPr>
      </w:pPr>
    </w:p>
    <w:p w:rsidR="00E23702" w:rsidRDefault="00E23702" w:rsidP="00064101">
      <w:pPr>
        <w:pStyle w:val="Recuodecorpodetexto2"/>
        <w:ind w:firstLine="1134"/>
        <w:jc w:val="center"/>
        <w:rPr>
          <w:b/>
          <w:bCs/>
          <w:sz w:val="24"/>
          <w:szCs w:val="24"/>
        </w:rPr>
      </w:pPr>
    </w:p>
    <w:p w:rsidR="00E23702" w:rsidRDefault="00E23702" w:rsidP="00064101">
      <w:pPr>
        <w:pStyle w:val="Recuodecorpodetexto2"/>
        <w:ind w:firstLine="1134"/>
        <w:jc w:val="center"/>
        <w:rPr>
          <w:b/>
          <w:bCs/>
          <w:sz w:val="24"/>
          <w:szCs w:val="24"/>
        </w:rPr>
      </w:pPr>
    </w:p>
    <w:p w:rsidR="00E23702" w:rsidRDefault="00E23702" w:rsidP="00064101">
      <w:pPr>
        <w:pStyle w:val="Recuodecorpodetexto2"/>
        <w:ind w:firstLine="1134"/>
        <w:jc w:val="center"/>
        <w:rPr>
          <w:b/>
          <w:bCs/>
          <w:sz w:val="24"/>
          <w:szCs w:val="24"/>
        </w:rPr>
      </w:pPr>
    </w:p>
    <w:p w:rsidR="00E23702" w:rsidRDefault="00E23702" w:rsidP="00064101">
      <w:pPr>
        <w:pStyle w:val="Recuodecorpodetexto2"/>
        <w:ind w:firstLine="1134"/>
        <w:jc w:val="center"/>
        <w:rPr>
          <w:b/>
          <w:bCs/>
          <w:sz w:val="24"/>
          <w:szCs w:val="24"/>
        </w:rPr>
      </w:pPr>
    </w:p>
    <w:p w:rsidR="00E23702" w:rsidRDefault="00E23702" w:rsidP="00064101">
      <w:pPr>
        <w:pStyle w:val="Recuodecorpodetexto2"/>
        <w:ind w:firstLine="1134"/>
        <w:jc w:val="center"/>
        <w:rPr>
          <w:b/>
          <w:bCs/>
          <w:sz w:val="24"/>
          <w:szCs w:val="24"/>
        </w:rPr>
      </w:pPr>
    </w:p>
    <w:p w:rsidR="00E23702" w:rsidRDefault="00E23702" w:rsidP="00064101">
      <w:pPr>
        <w:pStyle w:val="Recuodecorpodetexto2"/>
        <w:ind w:firstLine="1134"/>
        <w:jc w:val="center"/>
        <w:rPr>
          <w:b/>
          <w:bCs/>
          <w:sz w:val="24"/>
          <w:szCs w:val="24"/>
        </w:rPr>
      </w:pPr>
    </w:p>
    <w:p w:rsidR="00E23702" w:rsidRDefault="00E23702" w:rsidP="00064101">
      <w:pPr>
        <w:pStyle w:val="Recuodecorpodetexto2"/>
        <w:ind w:firstLine="1134"/>
        <w:jc w:val="center"/>
        <w:rPr>
          <w:b/>
          <w:bCs/>
          <w:sz w:val="24"/>
          <w:szCs w:val="24"/>
        </w:rPr>
      </w:pPr>
    </w:p>
    <w:p w:rsidR="00E23702" w:rsidRDefault="00E23702" w:rsidP="00064101">
      <w:pPr>
        <w:pStyle w:val="Recuodecorpodetexto2"/>
        <w:ind w:firstLine="1134"/>
        <w:jc w:val="center"/>
        <w:rPr>
          <w:b/>
          <w:bCs/>
          <w:sz w:val="24"/>
          <w:szCs w:val="24"/>
        </w:rPr>
      </w:pPr>
    </w:p>
    <w:p w:rsidR="00E23702" w:rsidRDefault="00E23702" w:rsidP="00064101">
      <w:pPr>
        <w:pStyle w:val="Recuodecorpodetexto2"/>
        <w:ind w:firstLine="1134"/>
        <w:jc w:val="center"/>
        <w:rPr>
          <w:b/>
          <w:bCs/>
          <w:sz w:val="24"/>
          <w:szCs w:val="24"/>
        </w:rPr>
      </w:pPr>
    </w:p>
    <w:p w:rsidR="00E23702" w:rsidRDefault="00E23702" w:rsidP="00064101">
      <w:pPr>
        <w:pStyle w:val="Recuodecorpodetexto2"/>
        <w:ind w:firstLine="1134"/>
        <w:jc w:val="center"/>
        <w:rPr>
          <w:b/>
          <w:bCs/>
          <w:sz w:val="24"/>
          <w:szCs w:val="24"/>
        </w:rPr>
      </w:pPr>
    </w:p>
    <w:p w:rsidR="00E23702" w:rsidRDefault="00E23702" w:rsidP="00064101">
      <w:pPr>
        <w:pStyle w:val="Recuodecorpodetexto2"/>
        <w:ind w:firstLine="1134"/>
        <w:jc w:val="center"/>
        <w:rPr>
          <w:b/>
          <w:bCs/>
          <w:sz w:val="24"/>
          <w:szCs w:val="24"/>
        </w:rPr>
      </w:pPr>
    </w:p>
    <w:p w:rsidR="00E23702" w:rsidRDefault="00E23702" w:rsidP="00064101">
      <w:pPr>
        <w:pStyle w:val="Recuodecorpodetexto2"/>
        <w:ind w:firstLine="1134"/>
        <w:jc w:val="center"/>
        <w:rPr>
          <w:b/>
          <w:bCs/>
          <w:sz w:val="24"/>
          <w:szCs w:val="24"/>
        </w:rPr>
      </w:pPr>
    </w:p>
    <w:p w:rsidR="00E23702" w:rsidRDefault="00E23702" w:rsidP="00064101">
      <w:pPr>
        <w:pStyle w:val="Recuodecorpodetexto2"/>
        <w:ind w:firstLine="1134"/>
        <w:jc w:val="center"/>
        <w:rPr>
          <w:b/>
          <w:bCs/>
          <w:sz w:val="24"/>
          <w:szCs w:val="24"/>
        </w:rPr>
      </w:pPr>
    </w:p>
    <w:p w:rsidR="006716F0" w:rsidRDefault="006716F0" w:rsidP="00B9275A">
      <w:pPr>
        <w:pStyle w:val="Recuodecorpodetexto2"/>
        <w:ind w:left="0"/>
        <w:rPr>
          <w:b/>
          <w:bCs/>
          <w:sz w:val="24"/>
          <w:szCs w:val="24"/>
        </w:rPr>
      </w:pPr>
      <w:bookmarkStart w:id="1" w:name="_GoBack"/>
      <w:bookmarkEnd w:id="1"/>
    </w:p>
    <w:p w:rsidR="00266EF1" w:rsidRPr="00E23702" w:rsidRDefault="00266EF1" w:rsidP="00064101">
      <w:pPr>
        <w:pStyle w:val="Recuodecorpodetexto2"/>
        <w:ind w:firstLine="1134"/>
        <w:jc w:val="center"/>
        <w:rPr>
          <w:b/>
          <w:bCs/>
          <w:sz w:val="24"/>
          <w:szCs w:val="24"/>
        </w:rPr>
      </w:pPr>
      <w:r w:rsidRPr="00E23702">
        <w:rPr>
          <w:b/>
          <w:bCs/>
          <w:sz w:val="24"/>
          <w:szCs w:val="24"/>
        </w:rPr>
        <w:t xml:space="preserve">                           </w:t>
      </w:r>
    </w:p>
    <w:p w:rsidR="00266EF1" w:rsidRPr="00E23702" w:rsidRDefault="00266EF1" w:rsidP="00064101">
      <w:pPr>
        <w:pStyle w:val="Recuodecorpodetexto"/>
        <w:ind w:firstLine="1134"/>
        <w:jc w:val="center"/>
        <w:rPr>
          <w:bCs/>
          <w:caps/>
          <w:sz w:val="24"/>
          <w:szCs w:val="24"/>
        </w:rPr>
      </w:pPr>
      <w:r w:rsidRPr="00E23702">
        <w:rPr>
          <w:noProof/>
          <w:sz w:val="24"/>
          <w:szCs w:val="24"/>
          <w:lang w:eastAsia="pt-BR"/>
        </w:rPr>
        <mc:AlternateContent>
          <mc:Choice Requires="wps">
            <w:drawing>
              <wp:anchor distT="0" distB="0" distL="114300" distR="114300" simplePos="0" relativeHeight="251659264" behindDoc="0" locked="0" layoutInCell="1" allowOverlap="1" wp14:anchorId="0C30B4E7" wp14:editId="4398CC66">
                <wp:simplePos x="0" y="0"/>
                <wp:positionH relativeFrom="column">
                  <wp:posOffset>102870</wp:posOffset>
                </wp:positionH>
                <wp:positionV relativeFrom="paragraph">
                  <wp:posOffset>151765</wp:posOffset>
                </wp:positionV>
                <wp:extent cx="2724150" cy="843915"/>
                <wp:effectExtent l="11430" t="9525" r="7620" b="1333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843915"/>
                        </a:xfrm>
                        <a:prstGeom prst="rect">
                          <a:avLst/>
                        </a:prstGeom>
                        <a:solidFill>
                          <a:srgbClr val="FFFFFF"/>
                        </a:solidFill>
                        <a:ln w="9525">
                          <a:solidFill>
                            <a:srgbClr val="000000"/>
                          </a:solidFill>
                          <a:miter lim="800000"/>
                          <a:headEnd/>
                          <a:tailEnd/>
                        </a:ln>
                      </wps:spPr>
                      <wps:txbx>
                        <w:txbxContent>
                          <w:p w:rsidR="00266EF1" w:rsidRPr="005B555D" w:rsidRDefault="00266EF1" w:rsidP="00266EF1">
                            <w:pPr>
                              <w:rPr>
                                <w:rFonts w:ascii="Arial" w:hAnsi="Arial" w:cs="Arial"/>
                                <w:b/>
                                <w:sz w:val="19"/>
                                <w:szCs w:val="19"/>
                              </w:rPr>
                            </w:pPr>
                            <w:r w:rsidRPr="005B555D">
                              <w:rPr>
                                <w:rFonts w:ascii="Arial" w:hAnsi="Arial" w:cs="Arial"/>
                                <w:b/>
                                <w:sz w:val="19"/>
                                <w:szCs w:val="19"/>
                              </w:rPr>
                              <w:t>REGISTRE-SE E PUBLIQUE-SE.</w:t>
                            </w:r>
                          </w:p>
                          <w:p w:rsidR="00266EF1" w:rsidRPr="00630A3B" w:rsidRDefault="00266EF1" w:rsidP="00266EF1">
                            <w:pPr>
                              <w:spacing w:after="0" w:line="240" w:lineRule="auto"/>
                              <w:jc w:val="center"/>
                              <w:rPr>
                                <w:rFonts w:ascii="Arial" w:hAnsi="Arial" w:cs="Arial"/>
                                <w:b/>
                                <w:sz w:val="18"/>
                                <w:szCs w:val="18"/>
                              </w:rPr>
                            </w:pPr>
                            <w:r>
                              <w:rPr>
                                <w:rFonts w:ascii="Arial" w:hAnsi="Arial" w:cs="Arial"/>
                                <w:b/>
                                <w:sz w:val="18"/>
                                <w:szCs w:val="18"/>
                              </w:rPr>
                              <w:t>FERNANDO AVILA DE MELO</w:t>
                            </w:r>
                          </w:p>
                          <w:p w:rsidR="00266EF1" w:rsidRPr="00630A3B" w:rsidRDefault="00266EF1" w:rsidP="00266EF1">
                            <w:pPr>
                              <w:spacing w:after="0" w:line="240" w:lineRule="auto"/>
                              <w:jc w:val="center"/>
                              <w:rPr>
                                <w:rFonts w:ascii="Arial" w:hAnsi="Arial" w:cs="Arial"/>
                                <w:b/>
                                <w:sz w:val="18"/>
                                <w:szCs w:val="18"/>
                              </w:rPr>
                            </w:pPr>
                            <w:r w:rsidRPr="00630A3B">
                              <w:rPr>
                                <w:rFonts w:ascii="Arial" w:hAnsi="Arial" w:cs="Arial"/>
                                <w:b/>
                                <w:sz w:val="18"/>
                                <w:szCs w:val="18"/>
                              </w:rPr>
                              <w:t>Secretário Municipal da Administração,</w:t>
                            </w:r>
                          </w:p>
                          <w:p w:rsidR="00266EF1" w:rsidRPr="00630A3B" w:rsidRDefault="00266EF1" w:rsidP="00266EF1">
                            <w:pPr>
                              <w:jc w:val="center"/>
                              <w:rPr>
                                <w:rFonts w:ascii="Arial" w:hAnsi="Arial" w:cs="Arial"/>
                                <w:b/>
                                <w:sz w:val="18"/>
                                <w:szCs w:val="18"/>
                              </w:rPr>
                            </w:pPr>
                            <w:r w:rsidRPr="00630A3B">
                              <w:rPr>
                                <w:rFonts w:ascii="Arial" w:hAnsi="Arial" w:cs="Arial"/>
                                <w:b/>
                                <w:sz w:val="18"/>
                                <w:szCs w:val="18"/>
                              </w:rPr>
                              <w:t>Planejamento e Finanças.</w:t>
                            </w:r>
                          </w:p>
                          <w:p w:rsidR="00266EF1" w:rsidRPr="005B555D" w:rsidRDefault="00266EF1" w:rsidP="00266EF1">
                            <w:pPr>
                              <w:rPr>
                                <w:rFonts w:ascii="Arial" w:hAnsi="Arial" w:cs="Arial"/>
                                <w:b/>
                                <w:sz w:val="19"/>
                                <w:szCs w:val="19"/>
                              </w:rPr>
                            </w:pPr>
                          </w:p>
                          <w:p w:rsidR="00266EF1" w:rsidRPr="005B555D" w:rsidRDefault="00266EF1" w:rsidP="00266EF1">
                            <w:pPr>
                              <w:rPr>
                                <w:rFonts w:ascii="Arial" w:hAnsi="Arial" w:cs="Arial"/>
                                <w:b/>
                                <w:sz w:val="19"/>
                                <w:szCs w:val="19"/>
                              </w:rPr>
                            </w:pPr>
                          </w:p>
                          <w:p w:rsidR="00266EF1" w:rsidRPr="00630A3B" w:rsidRDefault="00266EF1" w:rsidP="00266EF1">
                            <w:pPr>
                              <w:jc w:val="center"/>
                              <w:rPr>
                                <w:rFonts w:ascii="Arial" w:hAnsi="Arial" w:cs="Arial"/>
                                <w:b/>
                                <w:sz w:val="18"/>
                                <w:szCs w:val="18"/>
                              </w:rPr>
                            </w:pPr>
                            <w:r>
                              <w:rPr>
                                <w:rFonts w:ascii="Arial" w:hAnsi="Arial" w:cs="Arial"/>
                                <w:b/>
                                <w:sz w:val="18"/>
                                <w:szCs w:val="18"/>
                              </w:rPr>
                              <w:t>FERNANDO AVILA DE MELO</w:t>
                            </w:r>
                          </w:p>
                          <w:p w:rsidR="00266EF1" w:rsidRPr="00630A3B" w:rsidRDefault="00266EF1" w:rsidP="00266EF1">
                            <w:pPr>
                              <w:jc w:val="center"/>
                              <w:rPr>
                                <w:rFonts w:ascii="Arial" w:hAnsi="Arial" w:cs="Arial"/>
                                <w:b/>
                                <w:sz w:val="18"/>
                                <w:szCs w:val="18"/>
                              </w:rPr>
                            </w:pPr>
                            <w:r w:rsidRPr="00630A3B">
                              <w:rPr>
                                <w:rFonts w:ascii="Arial" w:hAnsi="Arial" w:cs="Arial"/>
                                <w:b/>
                                <w:sz w:val="18"/>
                                <w:szCs w:val="18"/>
                              </w:rPr>
                              <w:t>Secretário Municipal da Administração,</w:t>
                            </w:r>
                          </w:p>
                          <w:p w:rsidR="00266EF1" w:rsidRPr="00630A3B" w:rsidRDefault="00266EF1" w:rsidP="00266EF1">
                            <w:pPr>
                              <w:jc w:val="center"/>
                              <w:rPr>
                                <w:rFonts w:ascii="Arial" w:hAnsi="Arial" w:cs="Arial"/>
                                <w:b/>
                                <w:sz w:val="18"/>
                                <w:szCs w:val="18"/>
                              </w:rPr>
                            </w:pPr>
                            <w:r w:rsidRPr="00630A3B">
                              <w:rPr>
                                <w:rFonts w:ascii="Arial" w:hAnsi="Arial" w:cs="Arial"/>
                                <w:b/>
                                <w:sz w:val="18"/>
                                <w:szCs w:val="18"/>
                              </w:rPr>
                              <w:t>Planejamento e Finanças.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0B4E7" id="_x0000_t202" coordsize="21600,21600" o:spt="202" path="m,l,21600r21600,l21600,xe">
                <v:stroke joinstyle="miter"/>
                <v:path gradientshapeok="t" o:connecttype="rect"/>
              </v:shapetype>
              <v:shape id="Caixa de texto 1" o:spid="_x0000_s1026" type="#_x0000_t202" style="position:absolute;left:0;text-align:left;margin-left:8.1pt;margin-top:11.95pt;width:214.5pt;height: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">
                <v:textbox>
                  <w:txbxContent>
                    <w:p w:rsidR="00266EF1" w:rsidRPr="005B555D" w:rsidRDefault="00266EF1" w:rsidP="00266EF1">
                      <w:pPr>
                        <w:rPr>
                          <w:rFonts w:ascii="Arial" w:hAnsi="Arial" w:cs="Arial"/>
                          <w:b/>
                          <w:sz w:val="19"/>
                          <w:szCs w:val="19"/>
                        </w:rPr>
                      </w:pPr>
                      <w:r w:rsidRPr="005B555D">
                        <w:rPr>
                          <w:rFonts w:ascii="Arial" w:hAnsi="Arial" w:cs="Arial"/>
                          <w:b/>
                          <w:sz w:val="19"/>
                          <w:szCs w:val="19"/>
                        </w:rPr>
                        <w:t>REGISTRE-SE E PUBLIQUE-SE.</w:t>
                      </w:r>
                    </w:p>
                    <w:p w:rsidR="00266EF1" w:rsidRPr="00630A3B" w:rsidRDefault="00266EF1" w:rsidP="00266EF1">
                      <w:pPr>
                        <w:spacing w:after="0" w:line="240" w:lineRule="auto"/>
                        <w:jc w:val="center"/>
                        <w:rPr>
                          <w:rFonts w:ascii="Arial" w:hAnsi="Arial" w:cs="Arial"/>
                          <w:b/>
                          <w:sz w:val="18"/>
                          <w:szCs w:val="18"/>
                        </w:rPr>
                      </w:pPr>
                      <w:r>
                        <w:rPr>
                          <w:rFonts w:ascii="Arial" w:hAnsi="Arial" w:cs="Arial"/>
                          <w:b/>
                          <w:sz w:val="18"/>
                          <w:szCs w:val="18"/>
                        </w:rPr>
                        <w:t>FERNANDO AVILA DE MELO</w:t>
                      </w:r>
                    </w:p>
                    <w:p w:rsidR="00266EF1" w:rsidRPr="00630A3B" w:rsidRDefault="00266EF1" w:rsidP="00266EF1">
                      <w:pPr>
                        <w:spacing w:after="0" w:line="240" w:lineRule="auto"/>
                        <w:jc w:val="center"/>
                        <w:rPr>
                          <w:rFonts w:ascii="Arial" w:hAnsi="Arial" w:cs="Arial"/>
                          <w:b/>
                          <w:sz w:val="18"/>
                          <w:szCs w:val="18"/>
                        </w:rPr>
                      </w:pPr>
                      <w:r w:rsidRPr="00630A3B">
                        <w:rPr>
                          <w:rFonts w:ascii="Arial" w:hAnsi="Arial" w:cs="Arial"/>
                          <w:b/>
                          <w:sz w:val="18"/>
                          <w:szCs w:val="18"/>
                        </w:rPr>
                        <w:t>Secretário Municipal da Administração,</w:t>
                      </w:r>
                    </w:p>
                    <w:p w:rsidR="00266EF1" w:rsidRPr="00630A3B" w:rsidRDefault="00266EF1" w:rsidP="00266EF1">
                      <w:pPr>
                        <w:jc w:val="center"/>
                        <w:rPr>
                          <w:rFonts w:ascii="Arial" w:hAnsi="Arial" w:cs="Arial"/>
                          <w:b/>
                          <w:sz w:val="18"/>
                          <w:szCs w:val="18"/>
                        </w:rPr>
                      </w:pPr>
                      <w:r w:rsidRPr="00630A3B">
                        <w:rPr>
                          <w:rFonts w:ascii="Arial" w:hAnsi="Arial" w:cs="Arial"/>
                          <w:b/>
                          <w:sz w:val="18"/>
                          <w:szCs w:val="18"/>
                        </w:rPr>
                        <w:t>Planejamento e Finanças.</w:t>
                      </w:r>
                    </w:p>
                    <w:p w:rsidR="00266EF1" w:rsidRPr="005B555D" w:rsidRDefault="00266EF1" w:rsidP="00266EF1">
                      <w:pPr>
                        <w:rPr>
                          <w:rFonts w:ascii="Arial" w:hAnsi="Arial" w:cs="Arial"/>
                          <w:b/>
                          <w:sz w:val="19"/>
                          <w:szCs w:val="19"/>
                        </w:rPr>
                      </w:pPr>
                    </w:p>
                    <w:p w:rsidR="00266EF1" w:rsidRPr="005B555D" w:rsidRDefault="00266EF1" w:rsidP="00266EF1">
                      <w:pPr>
                        <w:rPr>
                          <w:rFonts w:ascii="Arial" w:hAnsi="Arial" w:cs="Arial"/>
                          <w:b/>
                          <w:sz w:val="19"/>
                          <w:szCs w:val="19"/>
                        </w:rPr>
                      </w:pPr>
                    </w:p>
                    <w:p w:rsidR="00266EF1" w:rsidRPr="00630A3B" w:rsidRDefault="00266EF1" w:rsidP="00266EF1">
                      <w:pPr>
                        <w:jc w:val="center"/>
                        <w:rPr>
                          <w:rFonts w:ascii="Arial" w:hAnsi="Arial" w:cs="Arial"/>
                          <w:b/>
                          <w:sz w:val="18"/>
                          <w:szCs w:val="18"/>
                        </w:rPr>
                      </w:pPr>
                      <w:r>
                        <w:rPr>
                          <w:rFonts w:ascii="Arial" w:hAnsi="Arial" w:cs="Arial"/>
                          <w:b/>
                          <w:sz w:val="18"/>
                          <w:szCs w:val="18"/>
                        </w:rPr>
                        <w:t>FERNANDO AVILA DE MELO</w:t>
                      </w:r>
                    </w:p>
                    <w:p w:rsidR="00266EF1" w:rsidRPr="00630A3B" w:rsidRDefault="00266EF1" w:rsidP="00266EF1">
                      <w:pPr>
                        <w:jc w:val="center"/>
                        <w:rPr>
                          <w:rFonts w:ascii="Arial" w:hAnsi="Arial" w:cs="Arial"/>
                          <w:b/>
                          <w:sz w:val="18"/>
                          <w:szCs w:val="18"/>
                        </w:rPr>
                      </w:pPr>
                      <w:r w:rsidRPr="00630A3B">
                        <w:rPr>
                          <w:rFonts w:ascii="Arial" w:hAnsi="Arial" w:cs="Arial"/>
                          <w:b/>
                          <w:sz w:val="18"/>
                          <w:szCs w:val="18"/>
                        </w:rPr>
                        <w:t>Secretário Municipal da Administração,</w:t>
                      </w:r>
                    </w:p>
                    <w:p w:rsidR="00266EF1" w:rsidRPr="00630A3B" w:rsidRDefault="00266EF1" w:rsidP="00266EF1">
                      <w:pPr>
                        <w:jc w:val="center"/>
                        <w:rPr>
                          <w:rFonts w:ascii="Arial" w:hAnsi="Arial" w:cs="Arial"/>
                          <w:b/>
                          <w:sz w:val="18"/>
                          <w:szCs w:val="18"/>
                        </w:rPr>
                      </w:pPr>
                      <w:r w:rsidRPr="00630A3B">
                        <w:rPr>
                          <w:rFonts w:ascii="Arial" w:hAnsi="Arial" w:cs="Arial"/>
                          <w:b/>
                          <w:sz w:val="18"/>
                          <w:szCs w:val="18"/>
                        </w:rPr>
                        <w:t>Planejamento e Finanças.</w:t>
                      </w:r>
                    </w:p>
                  </w:txbxContent>
                </v:textbox>
              </v:shape>
            </w:pict>
          </mc:Fallback>
        </mc:AlternateContent>
      </w:r>
      <w:r w:rsidRPr="00E23702">
        <w:rPr>
          <w:b/>
          <w:bCs/>
          <w:sz w:val="24"/>
          <w:szCs w:val="24"/>
        </w:rPr>
        <w:t xml:space="preserve">                          </w:t>
      </w:r>
    </w:p>
    <w:p w:rsidR="00266EF1" w:rsidRPr="00E23702" w:rsidRDefault="00266EF1" w:rsidP="00064101">
      <w:pPr>
        <w:spacing w:line="240" w:lineRule="auto"/>
        <w:ind w:firstLine="1134"/>
        <w:rPr>
          <w:rFonts w:ascii="Times New Roman" w:hAnsi="Times New Roman"/>
          <w:sz w:val="24"/>
          <w:szCs w:val="24"/>
        </w:rPr>
      </w:pPr>
    </w:p>
    <w:p w:rsidR="00341B16" w:rsidRPr="00D16F14" w:rsidRDefault="00341B16" w:rsidP="00064101">
      <w:pPr>
        <w:spacing w:after="0" w:line="240" w:lineRule="auto"/>
        <w:ind w:firstLine="1134"/>
        <w:rPr>
          <w:rFonts w:ascii="Times New Roman" w:hAnsi="Times New Roman"/>
          <w:sz w:val="24"/>
          <w:szCs w:val="24"/>
        </w:rPr>
      </w:pPr>
    </w:p>
    <w:sectPr w:rsidR="00341B16" w:rsidRPr="00D16F14" w:rsidSect="00FC3DEA">
      <w:headerReference w:type="even" r:id="rId7"/>
      <w:headerReference w:type="default" r:id="rId8"/>
      <w:footerReference w:type="even" r:id="rId9"/>
      <w:footerReference w:type="default" r:id="rId10"/>
      <w:headerReference w:type="first" r:id="rId11"/>
      <w:footerReference w:type="first" r:id="rId12"/>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A68" w:rsidRDefault="00FC5A68" w:rsidP="00AF380E">
      <w:pPr>
        <w:spacing w:after="0" w:line="240" w:lineRule="auto"/>
      </w:pPr>
      <w:r>
        <w:separator/>
      </w:r>
    </w:p>
  </w:endnote>
  <w:endnote w:type="continuationSeparator" w:id="0">
    <w:p w:rsidR="00FC5A68" w:rsidRDefault="00FC5A68" w:rsidP="00AF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F7D" w:rsidRDefault="00B41F7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F7D" w:rsidRDefault="00B41F7D" w:rsidP="00AF380E">
    <w:pPr>
      <w:pStyle w:val="Rodap"/>
      <w:pBdr>
        <w:top w:val="single" w:sz="4" w:space="0" w:color="auto"/>
      </w:pBdr>
      <w:jc w:val="center"/>
      <w:rPr>
        <w:sz w:val="20"/>
        <w:szCs w:val="20"/>
      </w:rPr>
    </w:pPr>
    <w:r w:rsidRPr="00EE1359">
      <w:rPr>
        <w:sz w:val="20"/>
        <w:szCs w:val="20"/>
      </w:rPr>
      <w:t xml:space="preserve">Rua Arthur Feijó, </w:t>
    </w:r>
    <w:r>
      <w:rPr>
        <w:sz w:val="20"/>
        <w:szCs w:val="20"/>
      </w:rPr>
      <w:t xml:space="preserve">nº </w:t>
    </w:r>
    <w:r w:rsidRPr="00EE1359">
      <w:rPr>
        <w:sz w:val="20"/>
        <w:szCs w:val="20"/>
      </w:rPr>
      <w:t xml:space="preserve">375, Centro – </w:t>
    </w:r>
    <w:r>
      <w:rPr>
        <w:sz w:val="20"/>
        <w:szCs w:val="20"/>
      </w:rPr>
      <w:t xml:space="preserve">CEP </w:t>
    </w:r>
    <w:r w:rsidRPr="00EE1359">
      <w:rPr>
        <w:sz w:val="20"/>
        <w:szCs w:val="20"/>
      </w:rPr>
      <w:t xml:space="preserve">95.308-000 – Fone </w:t>
    </w:r>
    <w:r>
      <w:rPr>
        <w:sz w:val="20"/>
        <w:szCs w:val="20"/>
      </w:rPr>
      <w:t>(</w:t>
    </w:r>
    <w:r w:rsidRPr="00EE1359">
      <w:rPr>
        <w:sz w:val="20"/>
        <w:szCs w:val="20"/>
      </w:rPr>
      <w:t>54</w:t>
    </w:r>
    <w:r>
      <w:rPr>
        <w:sz w:val="20"/>
        <w:szCs w:val="20"/>
      </w:rPr>
      <w:t>)</w:t>
    </w:r>
    <w:r w:rsidRPr="00EE1359">
      <w:rPr>
        <w:sz w:val="20"/>
        <w:szCs w:val="20"/>
      </w:rPr>
      <w:t xml:space="preserve"> 3625 3045</w:t>
    </w:r>
  </w:p>
  <w:p w:rsidR="00B41F7D" w:rsidRDefault="00B41F7D" w:rsidP="00AF380E">
    <w:pPr>
      <w:pStyle w:val="Rodap"/>
      <w:pBdr>
        <w:top w:val="single" w:sz="4" w:space="0" w:color="auto"/>
      </w:pBdr>
      <w:jc w:val="center"/>
      <w:rPr>
        <w:sz w:val="20"/>
        <w:szCs w:val="20"/>
      </w:rPr>
    </w:pPr>
    <w:r>
      <w:rPr>
        <w:sz w:val="20"/>
        <w:szCs w:val="20"/>
      </w:rPr>
      <w:t xml:space="preserve">www.capaobonitodosul.rs.gov.br                  </w:t>
    </w:r>
  </w:p>
  <w:p w:rsidR="00B41F7D" w:rsidRPr="00EE1359" w:rsidRDefault="00B41F7D" w:rsidP="00AF380E">
    <w:pPr>
      <w:pStyle w:val="Rodap"/>
      <w:pBdr>
        <w:top w:val="single" w:sz="4" w:space="0" w:color="auto"/>
      </w:pBdr>
      <w:jc w:val="center"/>
      <w:rPr>
        <w:sz w:val="20"/>
        <w:szCs w:val="20"/>
      </w:rPr>
    </w:pPr>
    <w:r>
      <w:rPr>
        <w:sz w:val="20"/>
        <w:szCs w:val="20"/>
      </w:rPr>
      <w:t>administracao</w:t>
    </w:r>
    <w:r w:rsidRPr="00EE1359">
      <w:rPr>
        <w:sz w:val="20"/>
        <w:szCs w:val="20"/>
      </w:rPr>
      <w:t>@capaobonitodosul.rs.gov.br</w:t>
    </w:r>
  </w:p>
  <w:p w:rsidR="00B41F7D" w:rsidRDefault="00B41F7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F7D" w:rsidRDefault="00B41F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A68" w:rsidRDefault="00FC5A68" w:rsidP="00AF380E">
      <w:pPr>
        <w:spacing w:after="0" w:line="240" w:lineRule="auto"/>
      </w:pPr>
      <w:r>
        <w:separator/>
      </w:r>
    </w:p>
  </w:footnote>
  <w:footnote w:type="continuationSeparator" w:id="0">
    <w:p w:rsidR="00FC5A68" w:rsidRDefault="00FC5A68" w:rsidP="00AF3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F7D" w:rsidRDefault="00B41F7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F7D" w:rsidRPr="006817A1" w:rsidRDefault="00B41F7D" w:rsidP="006817A1">
    <w:pPr>
      <w:pStyle w:val="Cabealho"/>
      <w:jc w:val="center"/>
    </w:pPr>
    <w:r>
      <w:rPr>
        <w:noProof/>
        <w:lang w:eastAsia="pt-BR"/>
      </w:rPr>
      <w:drawing>
        <wp:inline distT="0" distB="0" distL="0" distR="0" wp14:anchorId="3E43CC32" wp14:editId="49FD732E">
          <wp:extent cx="2551501" cy="1639018"/>
          <wp:effectExtent l="0" t="0" r="1270" b="0"/>
          <wp:docPr id="2" name="Imagem 2" descr="Logo Capã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pão (1)"/>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Lst>
                  </a:blip>
                  <a:srcRect/>
                  <a:stretch>
                    <a:fillRect/>
                  </a:stretch>
                </pic:blipFill>
                <pic:spPr bwMode="auto">
                  <a:xfrm>
                    <a:off x="0" y="0"/>
                    <a:ext cx="2553335" cy="1640196"/>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F7D" w:rsidRDefault="00B41F7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0E"/>
    <w:rsid w:val="00064101"/>
    <w:rsid w:val="000E28E7"/>
    <w:rsid w:val="000E3F9C"/>
    <w:rsid w:val="001B148A"/>
    <w:rsid w:val="001C16C3"/>
    <w:rsid w:val="001C4D2F"/>
    <w:rsid w:val="00266EF1"/>
    <w:rsid w:val="002D734A"/>
    <w:rsid w:val="00341B16"/>
    <w:rsid w:val="003658ED"/>
    <w:rsid w:val="003B3A44"/>
    <w:rsid w:val="00473870"/>
    <w:rsid w:val="004E20EF"/>
    <w:rsid w:val="005848CC"/>
    <w:rsid w:val="006716F0"/>
    <w:rsid w:val="006817A1"/>
    <w:rsid w:val="006A04E1"/>
    <w:rsid w:val="0074683B"/>
    <w:rsid w:val="007D2E34"/>
    <w:rsid w:val="0086118B"/>
    <w:rsid w:val="00866318"/>
    <w:rsid w:val="008C0E89"/>
    <w:rsid w:val="008E41FC"/>
    <w:rsid w:val="009A21EE"/>
    <w:rsid w:val="009F5755"/>
    <w:rsid w:val="00A4418E"/>
    <w:rsid w:val="00A63F25"/>
    <w:rsid w:val="00A85B40"/>
    <w:rsid w:val="00AF380E"/>
    <w:rsid w:val="00B1371D"/>
    <w:rsid w:val="00B17967"/>
    <w:rsid w:val="00B41F7D"/>
    <w:rsid w:val="00B9275A"/>
    <w:rsid w:val="00BC72F7"/>
    <w:rsid w:val="00C9179A"/>
    <w:rsid w:val="00D16F14"/>
    <w:rsid w:val="00E23702"/>
    <w:rsid w:val="00F252B7"/>
    <w:rsid w:val="00FB0425"/>
    <w:rsid w:val="00FC3DEA"/>
    <w:rsid w:val="00FC5A68"/>
    <w:rsid w:val="00FF3D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CC8E19-8B9E-44FE-9405-D36178BC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F7D"/>
    <w:rPr>
      <w:rFonts w:ascii="Calibri" w:eastAsia="Calibri" w:hAnsi="Calibri" w:cs="Times New Roman"/>
    </w:rPr>
  </w:style>
  <w:style w:type="paragraph" w:styleId="Ttulo1">
    <w:name w:val="heading 1"/>
    <w:basedOn w:val="Normal"/>
    <w:next w:val="Normal"/>
    <w:link w:val="Ttulo1Char"/>
    <w:uiPriority w:val="9"/>
    <w:qFormat/>
    <w:rsid w:val="006817A1"/>
    <w:pPr>
      <w:keepNext/>
      <w:spacing w:before="240" w:after="60"/>
      <w:outlineLvl w:val="0"/>
    </w:pPr>
    <w:rPr>
      <w:rFonts w:ascii="Cambria" w:eastAsia="Times New Roman"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F380E"/>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AF380E"/>
    <w:rPr>
      <w:rFonts w:ascii="Tahoma" w:hAnsi="Tahoma" w:cs="Tahoma"/>
      <w:sz w:val="16"/>
      <w:szCs w:val="16"/>
    </w:rPr>
  </w:style>
  <w:style w:type="paragraph" w:styleId="Cabealho">
    <w:name w:val="header"/>
    <w:basedOn w:val="Normal"/>
    <w:link w:val="CabealhoChar"/>
    <w:unhideWhenUsed/>
    <w:rsid w:val="00AF380E"/>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rsid w:val="00AF380E"/>
  </w:style>
  <w:style w:type="paragraph" w:styleId="Rodap">
    <w:name w:val="footer"/>
    <w:basedOn w:val="Normal"/>
    <w:link w:val="RodapChar"/>
    <w:uiPriority w:val="99"/>
    <w:unhideWhenUsed/>
    <w:rsid w:val="00AF380E"/>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AF380E"/>
  </w:style>
  <w:style w:type="character" w:customStyle="1" w:styleId="Ttulo1Char">
    <w:name w:val="Título 1 Char"/>
    <w:basedOn w:val="Fontepargpadro"/>
    <w:link w:val="Ttulo1"/>
    <w:uiPriority w:val="9"/>
    <w:rsid w:val="006817A1"/>
    <w:rPr>
      <w:rFonts w:ascii="Cambria" w:eastAsia="Times New Roman" w:hAnsi="Cambria" w:cs="Times New Roman"/>
      <w:b/>
      <w:bCs/>
      <w:kern w:val="32"/>
      <w:sz w:val="32"/>
      <w:szCs w:val="32"/>
    </w:rPr>
  </w:style>
  <w:style w:type="table" w:styleId="Tabelacomgrade">
    <w:name w:val="Table Grid"/>
    <w:basedOn w:val="Tabelanormal"/>
    <w:uiPriority w:val="59"/>
    <w:rsid w:val="00681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6817A1"/>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817A1"/>
    <w:pPr>
      <w:suppressAutoHyphens/>
      <w:autoSpaceDN w:val="0"/>
      <w:spacing w:after="0" w:line="240" w:lineRule="auto"/>
      <w:ind w:left="4248"/>
      <w:textAlignment w:val="baseline"/>
    </w:pPr>
    <w:rPr>
      <w:rFonts w:ascii="Times New Roman" w:eastAsia="Times New Roman" w:hAnsi="Times New Roman"/>
      <w:sz w:val="28"/>
      <w:szCs w:val="20"/>
      <w:lang w:eastAsia="pt-BR"/>
    </w:rPr>
  </w:style>
  <w:style w:type="character" w:customStyle="1" w:styleId="Recuodecorpodetexto2Char">
    <w:name w:val="Recuo de corpo de texto 2 Char"/>
    <w:basedOn w:val="Fontepargpadro"/>
    <w:link w:val="Recuodecorpodetexto2"/>
    <w:rsid w:val="006817A1"/>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unhideWhenUsed/>
    <w:rsid w:val="006817A1"/>
    <w:pPr>
      <w:suppressAutoHyphens/>
      <w:spacing w:after="120" w:line="240" w:lineRule="auto"/>
      <w:ind w:left="283"/>
    </w:pPr>
    <w:rPr>
      <w:rFonts w:ascii="Times New Roman" w:eastAsia="Times New Roman" w:hAnsi="Times New Roman"/>
      <w:sz w:val="20"/>
      <w:szCs w:val="20"/>
      <w:lang w:eastAsia="ar-SA"/>
    </w:rPr>
  </w:style>
  <w:style w:type="character" w:customStyle="1" w:styleId="RecuodecorpodetextoChar">
    <w:name w:val="Recuo de corpo de texto Char"/>
    <w:basedOn w:val="Fontepargpadro"/>
    <w:link w:val="Recuodecorpodetexto"/>
    <w:uiPriority w:val="99"/>
    <w:rsid w:val="006817A1"/>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rsid w:val="006817A1"/>
    <w:pPr>
      <w:tabs>
        <w:tab w:val="left" w:pos="4253"/>
        <w:tab w:val="left" w:pos="5387"/>
      </w:tabs>
      <w:spacing w:after="0" w:line="240" w:lineRule="auto"/>
      <w:ind w:left="4253"/>
      <w:jc w:val="both"/>
    </w:pPr>
    <w:rPr>
      <w:rFonts w:ascii="Arial" w:eastAsia="Times New Roman" w:hAnsi="Arial"/>
      <w:i/>
      <w:szCs w:val="20"/>
      <w:lang w:eastAsia="ar-SA"/>
    </w:rPr>
  </w:style>
  <w:style w:type="character" w:customStyle="1" w:styleId="label">
    <w:name w:val="label"/>
    <w:rsid w:val="00B41F7D"/>
  </w:style>
  <w:style w:type="paragraph" w:styleId="Ttulo">
    <w:name w:val="Title"/>
    <w:basedOn w:val="Normal"/>
    <w:link w:val="TtuloChar"/>
    <w:qFormat/>
    <w:rsid w:val="008C0E89"/>
    <w:pPr>
      <w:spacing w:after="0" w:line="240" w:lineRule="auto"/>
      <w:jc w:val="center"/>
    </w:pPr>
    <w:rPr>
      <w:rFonts w:ascii="Times New Roman" w:eastAsia="Times New Roman" w:hAnsi="Times New Roman"/>
      <w:sz w:val="28"/>
      <w:szCs w:val="24"/>
      <w:lang w:eastAsia="pt-BR"/>
    </w:rPr>
  </w:style>
  <w:style w:type="character" w:customStyle="1" w:styleId="TtuloChar">
    <w:name w:val="Título Char"/>
    <w:basedOn w:val="Fontepargpadro"/>
    <w:link w:val="Ttulo"/>
    <w:rsid w:val="008C0E89"/>
    <w:rPr>
      <w:rFonts w:ascii="Times New Roman" w:eastAsia="Times New Roman" w:hAnsi="Times New Roman" w:cs="Times New Roman"/>
      <w:sz w:val="28"/>
      <w:szCs w:val="24"/>
      <w:lang w:eastAsia="pt-BR"/>
    </w:rPr>
  </w:style>
  <w:style w:type="paragraph" w:styleId="Textodenotaderodap">
    <w:name w:val="footnote text"/>
    <w:basedOn w:val="Normal"/>
    <w:link w:val="TextodenotaderodapChar"/>
    <w:uiPriority w:val="99"/>
    <w:semiHidden/>
    <w:unhideWhenUsed/>
    <w:rsid w:val="002D734A"/>
    <w:pPr>
      <w:spacing w:after="0" w:line="240" w:lineRule="auto"/>
    </w:pPr>
    <w:rPr>
      <w:rFonts w:asciiTheme="minorHAnsi" w:eastAsiaTheme="minorHAnsi" w:hAnsiTheme="minorHAnsi" w:cstheme="minorBidi"/>
      <w:sz w:val="20"/>
      <w:szCs w:val="20"/>
    </w:rPr>
  </w:style>
  <w:style w:type="character" w:customStyle="1" w:styleId="TextodenotaderodapChar">
    <w:name w:val="Texto de nota de rodapé Char"/>
    <w:basedOn w:val="Fontepargpadro"/>
    <w:link w:val="Textodenotaderodap"/>
    <w:uiPriority w:val="99"/>
    <w:semiHidden/>
    <w:rsid w:val="002D734A"/>
    <w:rPr>
      <w:sz w:val="20"/>
      <w:szCs w:val="20"/>
    </w:rPr>
  </w:style>
  <w:style w:type="character" w:styleId="Refdenotaderodap">
    <w:name w:val="footnote reference"/>
    <w:basedOn w:val="Fontepargpadro"/>
    <w:uiPriority w:val="99"/>
    <w:semiHidden/>
    <w:unhideWhenUsed/>
    <w:rsid w:val="002D734A"/>
    <w:rPr>
      <w:vertAlign w:val="superscript"/>
    </w:rPr>
  </w:style>
  <w:style w:type="paragraph" w:styleId="Corpodetexto">
    <w:name w:val="Body Text"/>
    <w:basedOn w:val="Normal"/>
    <w:link w:val="CorpodetextoChar"/>
    <w:uiPriority w:val="99"/>
    <w:semiHidden/>
    <w:unhideWhenUsed/>
    <w:rsid w:val="00064101"/>
    <w:pPr>
      <w:spacing w:after="120"/>
    </w:pPr>
  </w:style>
  <w:style w:type="character" w:customStyle="1" w:styleId="CorpodetextoChar">
    <w:name w:val="Corpo de texto Char"/>
    <w:basedOn w:val="Fontepargpadro"/>
    <w:link w:val="Corpodetexto"/>
    <w:uiPriority w:val="99"/>
    <w:semiHidden/>
    <w:rsid w:val="000641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78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CF4D8-816F-4AC5-AD1F-3D2CB31B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1010</Words>
  <Characters>5458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 do Windows</cp:lastModifiedBy>
  <cp:revision>4</cp:revision>
  <cp:lastPrinted>2020-03-20T20:00:00Z</cp:lastPrinted>
  <dcterms:created xsi:type="dcterms:W3CDTF">2020-03-20T17:29:00Z</dcterms:created>
  <dcterms:modified xsi:type="dcterms:W3CDTF">2020-03-20T20:00:00Z</dcterms:modified>
</cp:coreProperties>
</file>