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D0" w:rsidRDefault="00F752D0" w:rsidP="00F752D0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7C2785" w:rsidRDefault="007C2785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C2785" w:rsidRDefault="007C2785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752D0">
        <w:rPr>
          <w:rFonts w:ascii="Courier New" w:hAnsi="Courier New" w:cs="Courier New"/>
          <w:b/>
          <w:sz w:val="24"/>
          <w:szCs w:val="24"/>
        </w:rPr>
        <w:t xml:space="preserve">Resultado Parcial da Classificação da Seleção Pública para </w:t>
      </w:r>
      <w:r w:rsidR="00E13862">
        <w:rPr>
          <w:rFonts w:ascii="Courier New" w:hAnsi="Courier New" w:cs="Courier New"/>
          <w:b/>
          <w:sz w:val="24"/>
          <w:szCs w:val="24"/>
        </w:rPr>
        <w:t>Contratação Emergencial e Temporária de Operador de Máquinas</w:t>
      </w:r>
    </w:p>
    <w:p w:rsidR="007C2785" w:rsidRDefault="007C2785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56F9A" w:rsidRPr="00F752D0" w:rsidRDefault="00656F9A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3908"/>
        <w:gridCol w:w="1513"/>
        <w:gridCol w:w="2105"/>
      </w:tblGrid>
      <w:tr w:rsidR="00F752D0" w:rsidTr="007C2785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F752D0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Inscrição nº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F752D0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Nome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F752D0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Pontuação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F752D0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Classificação</w:t>
            </w:r>
          </w:p>
        </w:tc>
      </w:tr>
      <w:tr w:rsidR="00F752D0" w:rsidTr="007C2785">
        <w:trPr>
          <w:trHeight w:val="35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9D1BFB" w:rsidP="00F752D0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656F9A">
              <w:rPr>
                <w:rFonts w:ascii="Courier New" w:hAnsi="Courier New" w:cs="Courier New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Rodrigo Antonio Galvan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79,75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2º</w:t>
            </w:r>
          </w:p>
        </w:tc>
      </w:tr>
      <w:tr w:rsidR="00F752D0" w:rsidTr="007C2785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Kelvin Merib Baroni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82,00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0" w:rsidRPr="00656F9A" w:rsidRDefault="007C2785" w:rsidP="00564816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1º</w:t>
            </w:r>
          </w:p>
        </w:tc>
      </w:tr>
    </w:tbl>
    <w:p w:rsidR="00F752D0" w:rsidRDefault="00F752D0" w:rsidP="00F752D0">
      <w:pPr>
        <w:rPr>
          <w:rFonts w:ascii="Courier New" w:hAnsi="Courier New" w:cs="Courier New"/>
        </w:rPr>
      </w:pPr>
    </w:p>
    <w:p w:rsidR="007C2785" w:rsidRDefault="007C2785" w:rsidP="00F752D0">
      <w:pPr>
        <w:rPr>
          <w:rFonts w:ascii="Courier New" w:hAnsi="Courier New" w:cs="Courier New"/>
        </w:rPr>
      </w:pPr>
    </w:p>
    <w:p w:rsidR="007C2785" w:rsidRPr="00F752D0" w:rsidRDefault="007C2785" w:rsidP="00F752D0">
      <w:pPr>
        <w:rPr>
          <w:rFonts w:ascii="Courier New" w:hAnsi="Courier New" w:cs="Courier New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  <w:lang w:eastAsia="en-US"/>
        </w:rPr>
      </w:pPr>
      <w:r>
        <w:rPr>
          <w:rFonts w:ascii="Courier New" w:hAnsi="Courier New" w:cs="Courier New"/>
          <w:b/>
          <w:sz w:val="24"/>
          <w:szCs w:val="24"/>
        </w:rPr>
        <w:t xml:space="preserve">Capão Bonito do Sul, </w:t>
      </w:r>
      <w:r w:rsidR="007C2785">
        <w:rPr>
          <w:rFonts w:ascii="Courier New" w:hAnsi="Courier New" w:cs="Courier New"/>
          <w:b/>
          <w:sz w:val="24"/>
          <w:szCs w:val="24"/>
        </w:rPr>
        <w:t>01</w:t>
      </w:r>
      <w:r>
        <w:rPr>
          <w:rFonts w:ascii="Courier New" w:hAnsi="Courier New" w:cs="Courier New"/>
          <w:b/>
          <w:sz w:val="24"/>
          <w:szCs w:val="24"/>
        </w:rPr>
        <w:t xml:space="preserve"> de </w:t>
      </w:r>
      <w:r w:rsidR="007C2785">
        <w:rPr>
          <w:rFonts w:ascii="Courier New" w:hAnsi="Courier New" w:cs="Courier New"/>
          <w:b/>
          <w:sz w:val="24"/>
          <w:szCs w:val="24"/>
        </w:rPr>
        <w:t>março</w:t>
      </w:r>
      <w:r>
        <w:rPr>
          <w:rFonts w:ascii="Courier New" w:hAnsi="Courier New" w:cs="Courier New"/>
          <w:b/>
          <w:sz w:val="24"/>
          <w:szCs w:val="24"/>
        </w:rPr>
        <w:t xml:space="preserve"> de 20</w:t>
      </w:r>
      <w:r w:rsidR="007C2785">
        <w:rPr>
          <w:rFonts w:ascii="Courier New" w:hAnsi="Courier New" w:cs="Courier New"/>
          <w:b/>
          <w:sz w:val="24"/>
          <w:szCs w:val="24"/>
        </w:rPr>
        <w:t>21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E13862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FELIPPE JUNIOR RIETH</w:t>
      </w:r>
    </w:p>
    <w:p w:rsidR="00F752D0" w:rsidRDefault="00E13862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Prefeito Municipal</w:t>
      </w:r>
    </w:p>
    <w:p w:rsidR="00F752D0" w:rsidRPr="006F09B8" w:rsidRDefault="00F752D0" w:rsidP="00F752D0">
      <w:pPr>
        <w:rPr>
          <w:szCs w:val="24"/>
        </w:rPr>
      </w:pPr>
    </w:p>
    <w:p w:rsidR="00CA659B" w:rsidRPr="00321B82" w:rsidRDefault="00CA659B" w:rsidP="00321B82"/>
    <w:sectPr w:rsidR="00CA659B" w:rsidRPr="00321B82" w:rsidSect="00014ECC">
      <w:headerReference w:type="default" r:id="rId7"/>
      <w:footerReference w:type="default" r:id="rId8"/>
      <w:pgSz w:w="11906" w:h="16838"/>
      <w:pgMar w:top="1417" w:right="1701" w:bottom="141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B5" w:rsidRDefault="008A67B5" w:rsidP="00014ECC">
      <w:r>
        <w:separator/>
      </w:r>
    </w:p>
  </w:endnote>
  <w:endnote w:type="continuationSeparator" w:id="0">
    <w:p w:rsidR="008A67B5" w:rsidRDefault="008A67B5" w:rsidP="0001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5B" w:rsidRDefault="0049105B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 w:rsidRPr="00EE1359">
      <w:rPr>
        <w:sz w:val="20"/>
        <w:szCs w:val="20"/>
      </w:rPr>
      <w:t xml:space="preserve">Rua Arthur Feijó, </w:t>
    </w:r>
    <w:r>
      <w:rPr>
        <w:sz w:val="20"/>
        <w:szCs w:val="20"/>
      </w:rPr>
      <w:t xml:space="preserve">nº </w:t>
    </w:r>
    <w:r w:rsidRPr="00EE1359">
      <w:rPr>
        <w:sz w:val="20"/>
        <w:szCs w:val="20"/>
      </w:rPr>
      <w:t xml:space="preserve">375, Centro – </w:t>
    </w:r>
    <w:r>
      <w:rPr>
        <w:sz w:val="20"/>
        <w:szCs w:val="20"/>
      </w:rPr>
      <w:t xml:space="preserve">CEP </w:t>
    </w:r>
    <w:r w:rsidRPr="00EE1359">
      <w:rPr>
        <w:sz w:val="20"/>
        <w:szCs w:val="20"/>
      </w:rPr>
      <w:t xml:space="preserve">95.308-000 – Fone </w:t>
    </w:r>
    <w:r>
      <w:rPr>
        <w:sz w:val="20"/>
        <w:szCs w:val="20"/>
      </w:rPr>
      <w:t>(</w:t>
    </w:r>
    <w:r w:rsidRPr="00EE1359">
      <w:rPr>
        <w:sz w:val="20"/>
        <w:szCs w:val="20"/>
      </w:rPr>
      <w:t>54</w:t>
    </w:r>
    <w:r>
      <w:rPr>
        <w:sz w:val="20"/>
        <w:szCs w:val="20"/>
      </w:rPr>
      <w:t>)</w:t>
    </w:r>
    <w:r w:rsidRPr="00EE1359">
      <w:rPr>
        <w:sz w:val="20"/>
        <w:szCs w:val="20"/>
      </w:rPr>
      <w:t xml:space="preserve"> 3625 3045</w:t>
    </w:r>
  </w:p>
  <w:p w:rsidR="0049105B" w:rsidRDefault="0049105B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www.capaobonitodosul.rs.gov.br                  </w:t>
    </w:r>
  </w:p>
  <w:p w:rsidR="0049105B" w:rsidRPr="00EE1359" w:rsidRDefault="0049105B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administracao</w:t>
    </w:r>
    <w:r w:rsidRPr="00EE1359">
      <w:rPr>
        <w:sz w:val="20"/>
        <w:szCs w:val="20"/>
      </w:rPr>
      <w:t>@capaobonitodosul.rs.gov.br</w:t>
    </w:r>
  </w:p>
  <w:p w:rsidR="0049105B" w:rsidRDefault="004910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B5" w:rsidRDefault="008A67B5" w:rsidP="00014ECC">
      <w:r>
        <w:separator/>
      </w:r>
    </w:p>
  </w:footnote>
  <w:footnote w:type="continuationSeparator" w:id="0">
    <w:p w:rsidR="008A67B5" w:rsidRDefault="008A67B5" w:rsidP="00014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05B" w:rsidRDefault="0049105B" w:rsidP="007D0D3C">
    <w:pPr>
      <w:pStyle w:val="Cabealho"/>
      <w:pBdr>
        <w:bottom w:val="single" w:sz="4" w:space="0" w:color="auto"/>
      </w:pBdr>
      <w:jc w:val="center"/>
    </w:pPr>
    <w:r>
      <w:rPr>
        <w:noProof/>
        <w:lang w:eastAsia="pt-BR"/>
      </w:rPr>
      <w:drawing>
        <wp:inline distT="0" distB="0" distL="0" distR="0">
          <wp:extent cx="2550987" cy="1664563"/>
          <wp:effectExtent l="19050" t="0" r="1713" b="0"/>
          <wp:docPr id="1" name="Imagem 1" descr="Logo Capã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pão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166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CC"/>
    <w:rsid w:val="000129EE"/>
    <w:rsid w:val="00014ECC"/>
    <w:rsid w:val="0005058F"/>
    <w:rsid w:val="00056320"/>
    <w:rsid w:val="000A1BEC"/>
    <w:rsid w:val="00144BEC"/>
    <w:rsid w:val="0014771B"/>
    <w:rsid w:val="001655B8"/>
    <w:rsid w:val="00176CD7"/>
    <w:rsid w:val="002C07F7"/>
    <w:rsid w:val="002E7C56"/>
    <w:rsid w:val="002F2A71"/>
    <w:rsid w:val="00304BDB"/>
    <w:rsid w:val="00321B82"/>
    <w:rsid w:val="00366A50"/>
    <w:rsid w:val="00375A18"/>
    <w:rsid w:val="003805D0"/>
    <w:rsid w:val="003D5F53"/>
    <w:rsid w:val="0049105B"/>
    <w:rsid w:val="00497CE0"/>
    <w:rsid w:val="004D2074"/>
    <w:rsid w:val="004E592A"/>
    <w:rsid w:val="005B0D1E"/>
    <w:rsid w:val="005F7E84"/>
    <w:rsid w:val="006023B8"/>
    <w:rsid w:val="006041E7"/>
    <w:rsid w:val="00656F9A"/>
    <w:rsid w:val="00665247"/>
    <w:rsid w:val="006C1310"/>
    <w:rsid w:val="00752307"/>
    <w:rsid w:val="007967AC"/>
    <w:rsid w:val="007B4ABC"/>
    <w:rsid w:val="007C2785"/>
    <w:rsid w:val="007D0D3C"/>
    <w:rsid w:val="007D64DA"/>
    <w:rsid w:val="007E1759"/>
    <w:rsid w:val="00816212"/>
    <w:rsid w:val="00894D2A"/>
    <w:rsid w:val="008A67B5"/>
    <w:rsid w:val="00932BB2"/>
    <w:rsid w:val="00951DAC"/>
    <w:rsid w:val="009B7893"/>
    <w:rsid w:val="009B7B7A"/>
    <w:rsid w:val="009D1BFB"/>
    <w:rsid w:val="00A100BF"/>
    <w:rsid w:val="00A27B62"/>
    <w:rsid w:val="00A31C41"/>
    <w:rsid w:val="00A82B27"/>
    <w:rsid w:val="00A869B0"/>
    <w:rsid w:val="00B54803"/>
    <w:rsid w:val="00C52CFA"/>
    <w:rsid w:val="00C94985"/>
    <w:rsid w:val="00CA659B"/>
    <w:rsid w:val="00CC4041"/>
    <w:rsid w:val="00CF2F4D"/>
    <w:rsid w:val="00D16786"/>
    <w:rsid w:val="00D66BE6"/>
    <w:rsid w:val="00D75CCF"/>
    <w:rsid w:val="00E13862"/>
    <w:rsid w:val="00E153BB"/>
    <w:rsid w:val="00E91337"/>
    <w:rsid w:val="00E9590A"/>
    <w:rsid w:val="00F042FE"/>
    <w:rsid w:val="00F04ECF"/>
    <w:rsid w:val="00F410FB"/>
    <w:rsid w:val="00F41234"/>
    <w:rsid w:val="00F752D0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4ECC"/>
  </w:style>
  <w:style w:type="paragraph" w:styleId="Rodap">
    <w:name w:val="footer"/>
    <w:basedOn w:val="Normal"/>
    <w:link w:val="Rodap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4ECC"/>
  </w:style>
  <w:style w:type="paragraph" w:styleId="Textodebalo">
    <w:name w:val="Balloon Text"/>
    <w:basedOn w:val="Normal"/>
    <w:link w:val="TextodebaloChar"/>
    <w:uiPriority w:val="99"/>
    <w:semiHidden/>
    <w:unhideWhenUsed/>
    <w:rsid w:val="00014EC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5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4ECC"/>
  </w:style>
  <w:style w:type="paragraph" w:styleId="Rodap">
    <w:name w:val="footer"/>
    <w:basedOn w:val="Normal"/>
    <w:link w:val="Rodap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4ECC"/>
  </w:style>
  <w:style w:type="paragraph" w:styleId="Textodebalo">
    <w:name w:val="Balloon Text"/>
    <w:basedOn w:val="Normal"/>
    <w:link w:val="TextodebaloChar"/>
    <w:uiPriority w:val="99"/>
    <w:semiHidden/>
    <w:unhideWhenUsed/>
    <w:rsid w:val="00014EC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Maria Helena</cp:lastModifiedBy>
  <cp:revision>2</cp:revision>
  <cp:lastPrinted>2021-02-26T17:09:00Z</cp:lastPrinted>
  <dcterms:created xsi:type="dcterms:W3CDTF">2021-03-01T13:29:00Z</dcterms:created>
  <dcterms:modified xsi:type="dcterms:W3CDTF">2021-03-01T13:29:00Z</dcterms:modified>
</cp:coreProperties>
</file>